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A7AB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  <w:bookmarkStart w:id="0" w:name="bookmark3"/>
      <w:bookmarkStart w:id="1" w:name="_GoBack"/>
      <w:bookmarkEnd w:id="1"/>
    </w:p>
    <w:tbl>
      <w:tblPr>
        <w:tblStyle w:val="a6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007"/>
      </w:tblGrid>
      <w:tr w:rsidR="00630180" w:rsidRPr="00D667AB" w14:paraId="172D05F8" w14:textId="77777777" w:rsidTr="00C57EDD">
        <w:tc>
          <w:tcPr>
            <w:tcW w:w="5089" w:type="dxa"/>
          </w:tcPr>
          <w:p w14:paraId="76CB69F8" w14:textId="77777777" w:rsidR="00630180" w:rsidRPr="00BE2BD3" w:rsidRDefault="00630180" w:rsidP="00C57E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2BD3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 w:rsidRPr="00BE2BD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74AD3F69" w14:textId="77777777" w:rsidR="00630180" w:rsidRPr="000D3D1F" w:rsidRDefault="00630180" w:rsidP="00C57EDD">
            <w:pPr>
              <w:autoSpaceDE w:val="0"/>
              <w:autoSpaceDN w:val="0"/>
              <w:adjustRightInd w:val="0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0D3D1F"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Департамента спорта города Москвы</w:t>
            </w:r>
          </w:p>
          <w:p w14:paraId="356683C6" w14:textId="77777777" w:rsidR="00630180" w:rsidRPr="000D3D1F" w:rsidRDefault="00630180" w:rsidP="00C57E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DA1AAC" w14:textId="77777777" w:rsidR="00630180" w:rsidRPr="000D3D1F" w:rsidRDefault="00630180" w:rsidP="00C57E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99FF9D" w14:textId="77777777" w:rsidR="00630180" w:rsidRDefault="00630180" w:rsidP="00C57ED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EFEDC5" w14:textId="77777777" w:rsidR="00630180" w:rsidRPr="000D3D1F" w:rsidRDefault="00630180" w:rsidP="00C57EDD">
            <w:pPr>
              <w:rPr>
                <w:rFonts w:ascii="Times New Roman" w:hAnsi="Times New Roman"/>
                <w:sz w:val="28"/>
                <w:szCs w:val="28"/>
              </w:rPr>
            </w:pPr>
            <w:r w:rsidRPr="000D3D1F">
              <w:rPr>
                <w:rFonts w:ascii="Times New Roman" w:hAnsi="Times New Roman"/>
                <w:sz w:val="28"/>
                <w:szCs w:val="28"/>
              </w:rPr>
              <w:t>__________________ С.В. Бажанова</w:t>
            </w:r>
          </w:p>
          <w:p w14:paraId="05818034" w14:textId="53A0C76E" w:rsidR="00630180" w:rsidRPr="00BE2BD3" w:rsidRDefault="00630180" w:rsidP="006301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3D1F">
              <w:rPr>
                <w:rFonts w:ascii="Times New Roman" w:hAnsi="Times New Roman"/>
                <w:sz w:val="28"/>
                <w:szCs w:val="28"/>
              </w:rPr>
              <w:t>«___»___________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0D3D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7" w:type="dxa"/>
          </w:tcPr>
          <w:p w14:paraId="541FF214" w14:textId="77777777" w:rsidR="00630180" w:rsidRPr="00BE2BD3" w:rsidRDefault="00630180" w:rsidP="00C57EDD">
            <w:pPr>
              <w:ind w:left="739"/>
              <w:rPr>
                <w:rFonts w:ascii="Times New Roman" w:hAnsi="Times New Roman" w:cs="Times New Roman"/>
                <w:b/>
                <w:sz w:val="28"/>
              </w:rPr>
            </w:pPr>
            <w:r w:rsidRPr="00BE2BD3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 w:rsidRPr="00BE2BD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6896C307" w14:textId="77777777" w:rsidR="00630180" w:rsidRPr="000D3D1F" w:rsidRDefault="00630180" w:rsidP="009D4C6C">
            <w:pPr>
              <w:ind w:left="79"/>
              <w:rPr>
                <w:rFonts w:ascii="Times New Roman" w:hAnsi="Times New Roman" w:cs="Times New Roman"/>
                <w:sz w:val="32"/>
              </w:rPr>
            </w:pPr>
            <w:r w:rsidRPr="000D3D1F">
              <w:rPr>
                <w:rFonts w:ascii="Times New Roman" w:hAnsi="Times New Roman"/>
                <w:sz w:val="28"/>
              </w:rPr>
              <w:t>Генеральный</w:t>
            </w:r>
            <w:r w:rsidRPr="000D3D1F">
              <w:rPr>
                <w:rFonts w:ascii="Times New Roman" w:hAnsi="Times New Roman"/>
                <w:sz w:val="28"/>
                <w:lang w:eastAsia="zh-CN"/>
              </w:rPr>
              <w:t xml:space="preserve"> директор Автономной некоммерческой организации «Спорт. Образование. Культура»</w:t>
            </w:r>
          </w:p>
          <w:p w14:paraId="7AC4D49B" w14:textId="77777777" w:rsidR="00630180" w:rsidRDefault="00630180" w:rsidP="00C57EDD">
            <w:pPr>
              <w:ind w:left="739"/>
              <w:rPr>
                <w:rFonts w:ascii="Times New Roman" w:hAnsi="Times New Roman" w:cs="Times New Roman"/>
                <w:b/>
                <w:sz w:val="28"/>
              </w:rPr>
            </w:pPr>
          </w:p>
          <w:p w14:paraId="6C1D422E" w14:textId="77777777" w:rsidR="00630180" w:rsidRPr="00BE2BD3" w:rsidRDefault="00630180" w:rsidP="00C57EDD">
            <w:pPr>
              <w:ind w:left="739"/>
              <w:rPr>
                <w:rFonts w:ascii="Times New Roman" w:hAnsi="Times New Roman" w:cs="Times New Roman"/>
                <w:b/>
                <w:sz w:val="28"/>
              </w:rPr>
            </w:pPr>
          </w:p>
          <w:p w14:paraId="3980D2ED" w14:textId="77777777" w:rsidR="00630180" w:rsidRPr="000D3D1F" w:rsidRDefault="00630180" w:rsidP="00C57EDD">
            <w:pPr>
              <w:ind w:left="739"/>
              <w:rPr>
                <w:rFonts w:ascii="Times New Roman" w:hAnsi="Times New Roman" w:cs="Times New Roman"/>
                <w:sz w:val="28"/>
              </w:rPr>
            </w:pPr>
            <w:r w:rsidRPr="000D3D1F">
              <w:rPr>
                <w:rFonts w:ascii="Times New Roman" w:hAnsi="Times New Roman" w:cs="Times New Roman"/>
                <w:sz w:val="28"/>
              </w:rPr>
              <w:t>_____________</w:t>
            </w:r>
            <w:r w:rsidRPr="000D3D1F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proofErr w:type="spellStart"/>
            <w:r w:rsidRPr="000D3D1F">
              <w:rPr>
                <w:rFonts w:ascii="Times New Roman" w:hAnsi="Times New Roman"/>
                <w:sz w:val="28"/>
                <w:szCs w:val="28"/>
              </w:rPr>
              <w:t>Хухорев</w:t>
            </w:r>
            <w:proofErr w:type="spellEnd"/>
          </w:p>
          <w:p w14:paraId="1E289D73" w14:textId="243F8E28" w:rsidR="00630180" w:rsidRPr="00BE2BD3" w:rsidRDefault="00630180" w:rsidP="00630180">
            <w:pPr>
              <w:ind w:left="73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«____» _______________20__ </w:t>
            </w:r>
            <w:r w:rsidRPr="000D3D1F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14:paraId="7D4109FC" w14:textId="77777777" w:rsidR="00B5644E" w:rsidRPr="00630180" w:rsidRDefault="00B5644E">
      <w:pPr>
        <w:pStyle w:val="a4"/>
        <w:rPr>
          <w:rFonts w:ascii="Times New Roman" w:hAnsi="Times New Roman" w:cs="Times New Roman"/>
        </w:rPr>
      </w:pPr>
    </w:p>
    <w:p w14:paraId="4328F199" w14:textId="77777777" w:rsidR="00B5644E" w:rsidRPr="00630180" w:rsidRDefault="00B5644E">
      <w:pPr>
        <w:pStyle w:val="a4"/>
        <w:rPr>
          <w:rFonts w:ascii="Times New Roman" w:hAnsi="Times New Roman" w:cs="Times New Roman"/>
        </w:rPr>
      </w:pPr>
    </w:p>
    <w:p w14:paraId="14C94789" w14:textId="77777777" w:rsidR="00B5644E" w:rsidRPr="00630180" w:rsidRDefault="00B5644E">
      <w:pPr>
        <w:pStyle w:val="a4"/>
        <w:rPr>
          <w:rFonts w:ascii="Times New Roman" w:hAnsi="Times New Roman" w:cs="Times New Roman"/>
        </w:rPr>
      </w:pPr>
    </w:p>
    <w:p w14:paraId="08CA1B27" w14:textId="00707F69" w:rsidR="00B5644E" w:rsidRPr="00630180" w:rsidRDefault="00B5644E">
      <w:pPr>
        <w:pStyle w:val="a4"/>
        <w:rPr>
          <w:rFonts w:ascii="Times New Roman" w:hAnsi="Times New Roman" w:cs="Times New Roman"/>
        </w:rPr>
      </w:pPr>
    </w:p>
    <w:p w14:paraId="76D4958A" w14:textId="5479CA64" w:rsidR="007B4442" w:rsidRPr="00630180" w:rsidRDefault="007B4442">
      <w:pPr>
        <w:pStyle w:val="a4"/>
        <w:rPr>
          <w:rFonts w:ascii="Times New Roman" w:hAnsi="Times New Roman" w:cs="Times New Roman"/>
        </w:rPr>
      </w:pPr>
    </w:p>
    <w:p w14:paraId="5F563C10" w14:textId="0A4B1492" w:rsidR="007B4442" w:rsidRPr="00630180" w:rsidRDefault="007B4442">
      <w:pPr>
        <w:pStyle w:val="a4"/>
        <w:rPr>
          <w:rFonts w:ascii="Times New Roman" w:hAnsi="Times New Roman" w:cs="Times New Roman"/>
        </w:rPr>
      </w:pPr>
    </w:p>
    <w:p w14:paraId="7D60E7F2" w14:textId="09AF36FD" w:rsidR="007B4442" w:rsidRPr="00630180" w:rsidRDefault="007B4442">
      <w:pPr>
        <w:pStyle w:val="a4"/>
        <w:rPr>
          <w:rFonts w:ascii="Times New Roman" w:hAnsi="Times New Roman" w:cs="Times New Roman"/>
        </w:rPr>
      </w:pPr>
    </w:p>
    <w:p w14:paraId="21DD35FE" w14:textId="3E6D1FF3" w:rsidR="007B4442" w:rsidRPr="00630180" w:rsidRDefault="007B4442">
      <w:pPr>
        <w:pStyle w:val="a4"/>
        <w:rPr>
          <w:rFonts w:ascii="Times New Roman" w:hAnsi="Times New Roman" w:cs="Times New Roman"/>
        </w:rPr>
      </w:pPr>
    </w:p>
    <w:p w14:paraId="7B6F7C79" w14:textId="77777777" w:rsidR="007B4442" w:rsidRPr="00630180" w:rsidRDefault="007B4442">
      <w:pPr>
        <w:pStyle w:val="a4"/>
        <w:rPr>
          <w:rFonts w:ascii="Times New Roman" w:hAnsi="Times New Roman" w:cs="Times New Roman"/>
        </w:rPr>
      </w:pPr>
    </w:p>
    <w:p w14:paraId="4C806C7A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75CE5ED5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39CE33DD" w14:textId="77777777" w:rsidR="00935045" w:rsidRPr="00630180" w:rsidRDefault="00C9594B" w:rsidP="000C03EE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630180">
        <w:rPr>
          <w:rFonts w:ascii="Times New Roman" w:hAnsi="Times New Roman" w:cs="Times New Roman"/>
          <w:b/>
          <w:sz w:val="36"/>
        </w:rPr>
        <w:t>Положение</w:t>
      </w:r>
      <w:bookmarkStart w:id="2" w:name="bookmark4"/>
      <w:bookmarkEnd w:id="0"/>
      <w:r w:rsidR="009D64E8" w:rsidRPr="00630180">
        <w:rPr>
          <w:rFonts w:ascii="Times New Roman" w:hAnsi="Times New Roman" w:cs="Times New Roman"/>
          <w:b/>
          <w:sz w:val="36"/>
        </w:rPr>
        <w:t xml:space="preserve"> </w:t>
      </w:r>
    </w:p>
    <w:p w14:paraId="0241CC1A" w14:textId="1056ACC0" w:rsidR="00BB1643" w:rsidRPr="005F2B40" w:rsidRDefault="005F2B40" w:rsidP="00952D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</w:rPr>
        <w:t xml:space="preserve">по </w:t>
      </w:r>
      <w:r w:rsidRPr="005F2B40">
        <w:rPr>
          <w:rFonts w:ascii="Times New Roman" w:hAnsi="Times New Roman" w:cs="Times New Roman"/>
          <w:b/>
          <w:sz w:val="36"/>
          <w:szCs w:val="36"/>
        </w:rPr>
        <w:t>проведению Осеннего забега по пересечённой местности «ТиНАО - 20»</w:t>
      </w:r>
    </w:p>
    <w:p w14:paraId="313FA962" w14:textId="77777777" w:rsidR="00BB1643" w:rsidRPr="00630180" w:rsidRDefault="00BB1643">
      <w:pPr>
        <w:pStyle w:val="a4"/>
        <w:rPr>
          <w:rFonts w:ascii="Times New Roman" w:hAnsi="Times New Roman" w:cs="Times New Roman"/>
          <w:sz w:val="36"/>
        </w:rPr>
      </w:pPr>
    </w:p>
    <w:p w14:paraId="7251E752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4B243A03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47D25D6E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6C5724B8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662885ED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3BA6C245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07779D7F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12E1CF1B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7BD2FA99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67E4BDD6" w14:textId="77777777" w:rsidR="00BB1643" w:rsidRPr="00630180" w:rsidRDefault="00BB1643">
      <w:pPr>
        <w:pStyle w:val="a4"/>
        <w:rPr>
          <w:rFonts w:ascii="Times New Roman" w:hAnsi="Times New Roman" w:cs="Times New Roman"/>
        </w:rPr>
      </w:pPr>
    </w:p>
    <w:p w14:paraId="7412A856" w14:textId="0AD0E5C1" w:rsidR="00FD4C6D" w:rsidRPr="00630180" w:rsidRDefault="00FD4C6D">
      <w:pPr>
        <w:pStyle w:val="a4"/>
        <w:rPr>
          <w:rFonts w:ascii="Times New Roman" w:hAnsi="Times New Roman" w:cs="Times New Roman"/>
        </w:rPr>
      </w:pPr>
    </w:p>
    <w:p w14:paraId="0B0ACFFE" w14:textId="77777777" w:rsidR="00FD4C6D" w:rsidRPr="00630180" w:rsidRDefault="00FD4C6D">
      <w:pPr>
        <w:pStyle w:val="a4"/>
        <w:rPr>
          <w:rFonts w:ascii="Times New Roman" w:hAnsi="Times New Roman" w:cs="Times New Roman"/>
        </w:rPr>
      </w:pPr>
    </w:p>
    <w:p w14:paraId="18D529E4" w14:textId="77777777" w:rsidR="001178B2" w:rsidRPr="00630180" w:rsidRDefault="001178B2">
      <w:pPr>
        <w:pStyle w:val="a4"/>
        <w:rPr>
          <w:rFonts w:ascii="Times New Roman" w:hAnsi="Times New Roman" w:cs="Times New Roman"/>
        </w:rPr>
      </w:pPr>
    </w:p>
    <w:p w14:paraId="44B4D1C4" w14:textId="35C7F34B" w:rsidR="001178B2" w:rsidRPr="00630180" w:rsidRDefault="001178B2">
      <w:pPr>
        <w:pStyle w:val="a4"/>
        <w:rPr>
          <w:rFonts w:ascii="Times New Roman" w:hAnsi="Times New Roman" w:cs="Times New Roman"/>
        </w:rPr>
      </w:pPr>
    </w:p>
    <w:p w14:paraId="52CD5E75" w14:textId="425B8217" w:rsidR="007D3450" w:rsidRPr="00630180" w:rsidRDefault="007D3450">
      <w:pPr>
        <w:pStyle w:val="a4"/>
        <w:rPr>
          <w:rFonts w:ascii="Times New Roman" w:hAnsi="Times New Roman" w:cs="Times New Roman"/>
        </w:rPr>
      </w:pPr>
    </w:p>
    <w:p w14:paraId="4B9A842C" w14:textId="01CD6155" w:rsidR="005C1C84" w:rsidRPr="00630180" w:rsidRDefault="005C1C84">
      <w:pPr>
        <w:pStyle w:val="a4"/>
        <w:rPr>
          <w:rFonts w:ascii="Times New Roman" w:hAnsi="Times New Roman" w:cs="Times New Roman"/>
        </w:rPr>
      </w:pPr>
    </w:p>
    <w:p w14:paraId="3F1BA916" w14:textId="2332751B" w:rsidR="005C1C84" w:rsidRPr="00630180" w:rsidRDefault="005C1C84">
      <w:pPr>
        <w:pStyle w:val="a4"/>
        <w:rPr>
          <w:rFonts w:ascii="Times New Roman" w:hAnsi="Times New Roman" w:cs="Times New Roman"/>
        </w:rPr>
      </w:pPr>
    </w:p>
    <w:p w14:paraId="61C35B8E" w14:textId="1E9C531E" w:rsidR="005C1C84" w:rsidRPr="00630180" w:rsidRDefault="005C1C84">
      <w:pPr>
        <w:pStyle w:val="a4"/>
        <w:rPr>
          <w:rFonts w:ascii="Times New Roman" w:hAnsi="Times New Roman" w:cs="Times New Roman"/>
        </w:rPr>
      </w:pPr>
    </w:p>
    <w:p w14:paraId="6E2D7B64" w14:textId="61E38ED5" w:rsidR="005C1C84" w:rsidRPr="00630180" w:rsidRDefault="005C1C84">
      <w:pPr>
        <w:pStyle w:val="a4"/>
        <w:rPr>
          <w:rFonts w:ascii="Times New Roman" w:hAnsi="Times New Roman" w:cs="Times New Roman"/>
        </w:rPr>
      </w:pPr>
    </w:p>
    <w:p w14:paraId="591B3C78" w14:textId="04EBB78A" w:rsidR="005C1C84" w:rsidRPr="00630180" w:rsidRDefault="005C1C84">
      <w:pPr>
        <w:pStyle w:val="a4"/>
        <w:rPr>
          <w:rFonts w:ascii="Times New Roman" w:hAnsi="Times New Roman" w:cs="Times New Roman"/>
        </w:rPr>
      </w:pPr>
    </w:p>
    <w:p w14:paraId="761484B3" w14:textId="77777777" w:rsidR="00630180" w:rsidRDefault="00630180">
      <w:pPr>
        <w:pStyle w:val="a4"/>
        <w:rPr>
          <w:rFonts w:ascii="Times New Roman" w:hAnsi="Times New Roman" w:cs="Times New Roman"/>
        </w:rPr>
      </w:pPr>
    </w:p>
    <w:p w14:paraId="0C33BD45" w14:textId="77777777" w:rsidR="00630180" w:rsidRDefault="00630180">
      <w:pPr>
        <w:pStyle w:val="a4"/>
        <w:rPr>
          <w:rFonts w:ascii="Times New Roman" w:hAnsi="Times New Roman" w:cs="Times New Roman"/>
        </w:rPr>
      </w:pPr>
    </w:p>
    <w:p w14:paraId="37F0A575" w14:textId="77777777" w:rsidR="00630180" w:rsidRDefault="00630180">
      <w:pPr>
        <w:pStyle w:val="a4"/>
        <w:rPr>
          <w:rFonts w:ascii="Times New Roman" w:hAnsi="Times New Roman" w:cs="Times New Roman"/>
        </w:rPr>
      </w:pPr>
    </w:p>
    <w:p w14:paraId="5D39E7F3" w14:textId="4425B81A" w:rsidR="00FD4C6D" w:rsidRPr="00630180" w:rsidRDefault="0063018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30180">
        <w:rPr>
          <w:rFonts w:ascii="Times New Roman" w:hAnsi="Times New Roman" w:cs="Times New Roman"/>
          <w:b/>
          <w:sz w:val="28"/>
        </w:rPr>
        <w:t xml:space="preserve">г. </w:t>
      </w:r>
      <w:r w:rsidR="00C9594B" w:rsidRPr="00630180">
        <w:rPr>
          <w:rFonts w:ascii="Times New Roman" w:hAnsi="Times New Roman" w:cs="Times New Roman"/>
          <w:b/>
          <w:sz w:val="28"/>
        </w:rPr>
        <w:t xml:space="preserve">Москва </w:t>
      </w:r>
    </w:p>
    <w:p w14:paraId="3B1F06D4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 w:rsidRPr="00FC1511">
        <w:rPr>
          <w:rFonts w:ascii="Times New Roman" w:eastAsia="Times New Roman" w:hAnsi="Times New Roman" w:cs="Times New Roman"/>
          <w:b/>
        </w:rPr>
        <w:lastRenderedPageBreak/>
        <w:t>Цели и задачи</w:t>
      </w:r>
    </w:p>
    <w:p w14:paraId="3055B853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hAnsi="Times New Roman" w:cs="Times New Roman"/>
        </w:rPr>
        <w:t>Осенний забег по пересечённой местности «ТиНАО - 20» (далее – мероприятие)</w:t>
      </w:r>
      <w:r w:rsidRPr="00FC1511">
        <w:rPr>
          <w:rFonts w:ascii="Times New Roman" w:eastAsia="Times New Roman" w:hAnsi="Times New Roman" w:cs="Times New Roman"/>
        </w:rPr>
        <w:t xml:space="preserve"> проводится с целью:</w:t>
      </w:r>
    </w:p>
    <w:p w14:paraId="638D22AA" w14:textId="77777777" w:rsidR="00FC1511" w:rsidRPr="00FC1511" w:rsidRDefault="00FC1511" w:rsidP="00FC1511">
      <w:pPr>
        <w:pStyle w:val="a5"/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14:paraId="3877BDC8" w14:textId="77777777" w:rsidR="00FC1511" w:rsidRPr="00FC1511" w:rsidRDefault="00FC1511" w:rsidP="00FC1511">
      <w:pPr>
        <w:pStyle w:val="a5"/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вовлечения различных групп населения Москвы и Московской области в регулярные занятия физической культурой и спортом;</w:t>
      </w:r>
    </w:p>
    <w:p w14:paraId="64B87C51" w14:textId="77777777" w:rsidR="00FC1511" w:rsidRPr="00FC1511" w:rsidRDefault="00FC1511" w:rsidP="00FC1511">
      <w:pPr>
        <w:pStyle w:val="a5"/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развития массового спорта;</w:t>
      </w:r>
    </w:p>
    <w:p w14:paraId="14862764" w14:textId="77777777" w:rsidR="00FC1511" w:rsidRPr="00FC1511" w:rsidRDefault="00FC1511" w:rsidP="00FC1511">
      <w:pPr>
        <w:pStyle w:val="a5"/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стимулирования роста спортивных достижений в беге на длинные и короткие дистанции.</w:t>
      </w:r>
    </w:p>
    <w:p w14:paraId="79A1D362" w14:textId="77777777" w:rsidR="00FC1511" w:rsidRPr="00FC1511" w:rsidRDefault="00FC1511" w:rsidP="00FC1511">
      <w:pPr>
        <w:pStyle w:val="a5"/>
        <w:rPr>
          <w:rFonts w:ascii="Times New Roman" w:eastAsia="Times New Roman" w:hAnsi="Times New Roman" w:cs="Times New Roman"/>
        </w:rPr>
      </w:pPr>
    </w:p>
    <w:p w14:paraId="50374F4F" w14:textId="26AA663F" w:rsidR="00FC1511" w:rsidRPr="00FC1511" w:rsidRDefault="00774833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Дата, место проведения </w:t>
      </w:r>
    </w:p>
    <w:p w14:paraId="74EA7B83" w14:textId="77777777" w:rsidR="00FC1511" w:rsidRPr="00FC1511" w:rsidRDefault="00FC1511" w:rsidP="00FC1511">
      <w:pPr>
        <w:ind w:firstLine="360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Дата проведения: 29.11.2020 г.</w:t>
      </w:r>
    </w:p>
    <w:p w14:paraId="62914D6B" w14:textId="70E55194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 xml:space="preserve">Место проведения: Спортивно-оздоровительная база «Лесная», </w:t>
      </w:r>
      <w:r>
        <w:rPr>
          <w:rFonts w:ascii="Times New Roman" w:eastAsia="Times New Roman" w:hAnsi="Times New Roman" w:cs="Times New Roman"/>
        </w:rPr>
        <w:t xml:space="preserve">г. Москва, </w:t>
      </w:r>
      <w:r w:rsidRPr="00FC1511">
        <w:rPr>
          <w:rFonts w:ascii="Times New Roman" w:eastAsia="Times New Roman" w:hAnsi="Times New Roman" w:cs="Times New Roman"/>
        </w:rPr>
        <w:t>г. Троицк</w:t>
      </w:r>
      <w:r>
        <w:rPr>
          <w:rFonts w:ascii="Times New Roman" w:eastAsia="Times New Roman" w:hAnsi="Times New Roman" w:cs="Times New Roman"/>
        </w:rPr>
        <w:t>, микрорайон «В»,</w:t>
      </w:r>
      <w:r w:rsidRPr="00FC1511">
        <w:rPr>
          <w:rFonts w:ascii="Times New Roman" w:eastAsia="Times New Roman" w:hAnsi="Times New Roman" w:cs="Times New Roman"/>
        </w:rPr>
        <w:t xml:space="preserve"> ТиНАО.</w:t>
      </w:r>
    </w:p>
    <w:p w14:paraId="7B53F362" w14:textId="77777777" w:rsidR="00FC1511" w:rsidRPr="00FC1511" w:rsidRDefault="00FC1511" w:rsidP="00FC1511">
      <w:pPr>
        <w:rPr>
          <w:rFonts w:ascii="Times New Roman" w:eastAsia="Times New Roman" w:hAnsi="Times New Roman" w:cs="Times New Roman"/>
        </w:rPr>
      </w:pPr>
    </w:p>
    <w:p w14:paraId="5EACFDEC" w14:textId="72213DF9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FC1511">
        <w:rPr>
          <w:rFonts w:ascii="Times New Roman" w:eastAsia="Times New Roman" w:hAnsi="Times New Roman" w:cs="Times New Roman"/>
          <w:b/>
          <w:shd w:val="clear" w:color="auto" w:fill="FFFFFF"/>
        </w:rPr>
        <w:t xml:space="preserve">Время проведения, регистрация участников </w:t>
      </w:r>
    </w:p>
    <w:p w14:paraId="2D962260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FC1511">
        <w:rPr>
          <w:rFonts w:ascii="Times New Roman" w:eastAsia="Times New Roman" w:hAnsi="Times New Roman" w:cs="Times New Roman"/>
        </w:rPr>
        <w:t>Он-</w:t>
      </w:r>
      <w:proofErr w:type="spellStart"/>
      <w:r w:rsidRPr="00FC1511">
        <w:rPr>
          <w:rFonts w:ascii="Times New Roman" w:eastAsia="Times New Roman" w:hAnsi="Times New Roman" w:cs="Times New Roman"/>
        </w:rPr>
        <w:t>лайн</w:t>
      </w:r>
      <w:proofErr w:type="spellEnd"/>
      <w:proofErr w:type="gramEnd"/>
      <w:r w:rsidRPr="00FC1511">
        <w:rPr>
          <w:rFonts w:ascii="Times New Roman" w:eastAsia="Times New Roman" w:hAnsi="Times New Roman" w:cs="Times New Roman"/>
        </w:rPr>
        <w:t xml:space="preserve"> регистрация участников происходи в период с 17.11.2020 г. по 26.11.2020 г 23:59. Регистрация может досрочно быть закрыта в случае достижения лимита участников в 500 человек.</w:t>
      </w:r>
    </w:p>
    <w:p w14:paraId="73B175F8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Регистрация участников в день старта проводиться не будет.</w:t>
      </w:r>
    </w:p>
    <w:p w14:paraId="7A0794AA" w14:textId="709646E9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Регистрация участников проводится по предварительной заявке через интернет-сайт</w:t>
      </w:r>
      <w:r w:rsidRPr="00FC1511">
        <w:rPr>
          <w:rFonts w:ascii="Times New Roman" w:eastAsia="Times New Roman" w:hAnsi="Times New Roman" w:cs="Times New Roman"/>
          <w:b/>
        </w:rPr>
        <w:t xml:space="preserve"> </w:t>
      </w:r>
      <w:r w:rsidR="00084BBA">
        <w:rPr>
          <w:rFonts w:ascii="Times New Roman" w:eastAsia="Times New Roman" w:hAnsi="Times New Roman" w:cs="Times New Roman"/>
          <w:b/>
        </w:rPr>
        <w:br/>
      </w:r>
      <w:r w:rsidR="00084BBA" w:rsidRPr="00084BBA">
        <w:rPr>
          <w:rFonts w:ascii="Times New Roman" w:eastAsia="Times New Roman" w:hAnsi="Times New Roman" w:cs="Times New Roman"/>
          <w:b/>
          <w:lang w:val="en-US"/>
        </w:rPr>
        <w:t>https</w:t>
      </w:r>
      <w:r w:rsidR="00084BBA" w:rsidRPr="00172AC6">
        <w:rPr>
          <w:rFonts w:ascii="Times New Roman" w:eastAsia="Times New Roman" w:hAnsi="Times New Roman" w:cs="Times New Roman"/>
          <w:b/>
        </w:rPr>
        <w:t>://</w:t>
      </w:r>
      <w:r w:rsidR="00084BBA" w:rsidRPr="00084BBA">
        <w:rPr>
          <w:rFonts w:ascii="Times New Roman" w:eastAsia="Times New Roman" w:hAnsi="Times New Roman" w:cs="Times New Roman"/>
          <w:b/>
          <w:lang w:val="en-US"/>
        </w:rPr>
        <w:t>new</w:t>
      </w:r>
      <w:r w:rsidR="00084BBA" w:rsidRPr="00172AC6">
        <w:rPr>
          <w:rFonts w:ascii="Times New Roman" w:eastAsia="Times New Roman" w:hAnsi="Times New Roman" w:cs="Times New Roman"/>
          <w:b/>
        </w:rPr>
        <w:t>-</w:t>
      </w:r>
      <w:proofErr w:type="spellStart"/>
      <w:r w:rsidR="00084BBA" w:rsidRPr="00084BBA">
        <w:rPr>
          <w:rFonts w:ascii="Times New Roman" w:eastAsia="Times New Roman" w:hAnsi="Times New Roman" w:cs="Times New Roman"/>
          <w:b/>
          <w:lang w:val="en-US"/>
        </w:rPr>
        <w:t>moscow</w:t>
      </w:r>
      <w:proofErr w:type="spellEnd"/>
      <w:r w:rsidR="00084BBA" w:rsidRPr="00172AC6">
        <w:rPr>
          <w:rFonts w:ascii="Times New Roman" w:eastAsia="Times New Roman" w:hAnsi="Times New Roman" w:cs="Times New Roman"/>
          <w:b/>
        </w:rPr>
        <w:t>-</w:t>
      </w:r>
      <w:r w:rsidR="00084BBA" w:rsidRPr="00084BBA">
        <w:rPr>
          <w:rFonts w:ascii="Times New Roman" w:eastAsia="Times New Roman" w:hAnsi="Times New Roman" w:cs="Times New Roman"/>
          <w:b/>
          <w:lang w:val="en-US"/>
        </w:rPr>
        <w:t>run</w:t>
      </w:r>
      <w:r w:rsidR="00084BBA" w:rsidRPr="00172AC6">
        <w:rPr>
          <w:rFonts w:ascii="Times New Roman" w:eastAsia="Times New Roman" w:hAnsi="Times New Roman" w:cs="Times New Roman"/>
          <w:b/>
        </w:rPr>
        <w:t>.</w:t>
      </w:r>
      <w:proofErr w:type="spellStart"/>
      <w:r w:rsidR="00084BBA" w:rsidRPr="00084BBA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="00084BBA" w:rsidRPr="00172AC6">
        <w:rPr>
          <w:rFonts w:ascii="Times New Roman" w:eastAsia="Times New Roman" w:hAnsi="Times New Roman" w:cs="Times New Roman"/>
          <w:b/>
        </w:rPr>
        <w:t>/</w:t>
      </w:r>
      <w:r w:rsidRPr="00FC1511">
        <w:rPr>
          <w:rFonts w:ascii="Times New Roman" w:eastAsia="Times New Roman" w:hAnsi="Times New Roman" w:cs="Times New Roman"/>
        </w:rPr>
        <w:t xml:space="preserve"> </w:t>
      </w:r>
    </w:p>
    <w:p w14:paraId="0FDF3B6A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 xml:space="preserve">Для перерегистрации участников необходимо написать письмо с данными на </w:t>
      </w:r>
      <w:r w:rsidRPr="00FC1511">
        <w:rPr>
          <w:rFonts w:ascii="Times New Roman" w:eastAsia="Times New Roman" w:hAnsi="Times New Roman" w:cs="Times New Roman"/>
          <w:lang w:val="en-US"/>
        </w:rPr>
        <w:t>new</w:t>
      </w:r>
      <w:r w:rsidRPr="00FC1511">
        <w:rPr>
          <w:rFonts w:ascii="Times New Roman" w:eastAsia="Times New Roman" w:hAnsi="Times New Roman" w:cs="Times New Roman"/>
        </w:rPr>
        <w:t>-</w:t>
      </w:r>
      <w:proofErr w:type="spellStart"/>
      <w:r w:rsidRPr="00FC1511">
        <w:rPr>
          <w:rFonts w:ascii="Times New Roman" w:eastAsia="Times New Roman" w:hAnsi="Times New Roman" w:cs="Times New Roman"/>
          <w:lang w:val="en-US"/>
        </w:rPr>
        <w:t>moscow</w:t>
      </w:r>
      <w:proofErr w:type="spellEnd"/>
      <w:r w:rsidRPr="00FC1511">
        <w:rPr>
          <w:rFonts w:ascii="Times New Roman" w:eastAsia="Times New Roman" w:hAnsi="Times New Roman" w:cs="Times New Roman"/>
        </w:rPr>
        <w:t>-</w:t>
      </w:r>
      <w:r w:rsidRPr="00FC1511">
        <w:rPr>
          <w:rFonts w:ascii="Times New Roman" w:eastAsia="Times New Roman" w:hAnsi="Times New Roman" w:cs="Times New Roman"/>
          <w:lang w:val="en-US"/>
        </w:rPr>
        <w:t>run</w:t>
      </w:r>
      <w:r w:rsidRPr="00FC1511">
        <w:rPr>
          <w:rFonts w:ascii="Times New Roman" w:eastAsia="Times New Roman" w:hAnsi="Times New Roman" w:cs="Times New Roman"/>
        </w:rPr>
        <w:t>.</w:t>
      </w:r>
      <w:proofErr w:type="spellStart"/>
      <w:r w:rsidRPr="00FC1511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FC1511">
        <w:rPr>
          <w:rFonts w:ascii="Times New Roman" w:eastAsia="Times New Roman" w:hAnsi="Times New Roman" w:cs="Times New Roman"/>
        </w:rPr>
        <w:t xml:space="preserve"> не позднее 23:59 26.11.2020. Позднее этого срока перерегистрация участников проводиться не будет.</w:t>
      </w:r>
    </w:p>
    <w:p w14:paraId="01F71C84" w14:textId="77777777" w:rsidR="00FC1511" w:rsidRPr="00FC1511" w:rsidRDefault="00FC1511" w:rsidP="00FC1511">
      <w:pPr>
        <w:pStyle w:val="a5"/>
        <w:spacing w:after="120"/>
        <w:ind w:left="714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Соревнования проходят 29.11 2020 в период с 9:00 до 16:00.</w:t>
      </w:r>
    </w:p>
    <w:p w14:paraId="000DA09D" w14:textId="77777777" w:rsidR="00FC1511" w:rsidRPr="00FC1511" w:rsidRDefault="00FC1511" w:rsidP="00FC1511">
      <w:pPr>
        <w:pStyle w:val="a5"/>
        <w:spacing w:after="120"/>
        <w:ind w:left="714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Стартовый взнос за участие в Соревновании отсутствует.</w:t>
      </w:r>
    </w:p>
    <w:p w14:paraId="5333AB30" w14:textId="77777777" w:rsidR="00FC1511" w:rsidRPr="00FC1511" w:rsidRDefault="00FC1511" w:rsidP="00FC1511">
      <w:pPr>
        <w:pStyle w:val="a5"/>
        <w:spacing w:after="120"/>
        <w:ind w:left="714"/>
        <w:jc w:val="both"/>
        <w:rPr>
          <w:rFonts w:ascii="Times New Roman" w:eastAsia="Times New Roman" w:hAnsi="Times New Roman" w:cs="Times New Roman"/>
          <w:b/>
        </w:rPr>
      </w:pPr>
    </w:p>
    <w:p w14:paraId="211135FD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 w:rsidRPr="00FC1511">
        <w:rPr>
          <w:rFonts w:ascii="Times New Roman" w:hAnsi="Times New Roman" w:cs="Times New Roman"/>
          <w:b/>
        </w:rPr>
        <w:t>Руководство</w:t>
      </w:r>
      <w:r w:rsidRPr="00FC1511">
        <w:rPr>
          <w:rFonts w:ascii="Times New Roman" w:hAnsi="Times New Roman" w:cs="Times New Roman"/>
        </w:rPr>
        <w:t xml:space="preserve"> </w:t>
      </w:r>
      <w:r w:rsidRPr="00FC1511">
        <w:rPr>
          <w:rFonts w:ascii="Times New Roman" w:hAnsi="Times New Roman" w:cs="Times New Roman"/>
          <w:b/>
        </w:rPr>
        <w:t>подготовкой и проведением</w:t>
      </w:r>
    </w:p>
    <w:p w14:paraId="2C50F4A4" w14:textId="1D18DE06" w:rsidR="00FC1511" w:rsidRPr="00FC1511" w:rsidRDefault="00FC1511" w:rsidP="00084BBA">
      <w:p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bCs/>
        </w:rPr>
        <w:t xml:space="preserve">Общее руководство подготовкой и проведением </w:t>
      </w:r>
      <w:r w:rsidR="00774833">
        <w:rPr>
          <w:rFonts w:ascii="Times New Roman" w:eastAsia="Times New Roman" w:hAnsi="Times New Roman" w:cs="Times New Roman"/>
          <w:bCs/>
        </w:rPr>
        <w:t>мероприятия</w:t>
      </w:r>
      <w:r w:rsidRPr="00FC1511">
        <w:rPr>
          <w:rFonts w:ascii="Times New Roman" w:eastAsia="Times New Roman" w:hAnsi="Times New Roman" w:cs="Times New Roman"/>
          <w:bCs/>
        </w:rPr>
        <w:t xml:space="preserve"> осуществляет Департамент спорта города Москвы и </w:t>
      </w:r>
      <w:r w:rsidRPr="00FC1511">
        <w:rPr>
          <w:rFonts w:ascii="Times New Roman" w:hAnsi="Times New Roman" w:cs="Times New Roman"/>
        </w:rPr>
        <w:t>Автономная некоммерческая организация «Культурный центр «Спорт Образование Культура» (далее –АНО «СОК»)</w:t>
      </w:r>
    </w:p>
    <w:p w14:paraId="38C6073A" w14:textId="77777777" w:rsidR="00FC1511" w:rsidRPr="00FC1511" w:rsidRDefault="00FC1511" w:rsidP="00FC1511">
      <w:pPr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Судейство осуществляет судейская коллегия, определяемая АНО «СОК», в лице:</w:t>
      </w:r>
    </w:p>
    <w:p w14:paraId="20101922" w14:textId="77777777" w:rsidR="00FC1511" w:rsidRPr="00FC1511" w:rsidRDefault="00FC1511" w:rsidP="00FC1511">
      <w:pPr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Главный судья: Пивоваров Алексей Евгеньевич</w:t>
      </w:r>
      <w:r w:rsidRPr="00FC1511">
        <w:rPr>
          <w:rFonts w:ascii="Times New Roman" w:eastAsia="Times New Roman" w:hAnsi="Times New Roman" w:cs="Times New Roman"/>
        </w:rPr>
        <w:br/>
        <w:t xml:space="preserve">Судья на трассе: </w:t>
      </w:r>
      <w:proofErr w:type="spellStart"/>
      <w:r w:rsidRPr="00FC1511">
        <w:rPr>
          <w:rFonts w:ascii="Times New Roman" w:eastAsia="Times New Roman" w:hAnsi="Times New Roman" w:cs="Times New Roman"/>
        </w:rPr>
        <w:t>Зарипов</w:t>
      </w:r>
      <w:proofErr w:type="spellEnd"/>
      <w:r w:rsidRPr="00FC1511">
        <w:rPr>
          <w:rFonts w:ascii="Times New Roman" w:eastAsia="Times New Roman" w:hAnsi="Times New Roman" w:cs="Times New Roman"/>
        </w:rPr>
        <w:t xml:space="preserve"> Альберт </w:t>
      </w:r>
      <w:proofErr w:type="spellStart"/>
      <w:r w:rsidRPr="00FC1511">
        <w:rPr>
          <w:rFonts w:ascii="Times New Roman" w:eastAsia="Times New Roman" w:hAnsi="Times New Roman" w:cs="Times New Roman"/>
        </w:rPr>
        <w:t>Фаридович</w:t>
      </w:r>
      <w:proofErr w:type="spellEnd"/>
    </w:p>
    <w:p w14:paraId="24A0F7C2" w14:textId="77777777" w:rsidR="00FC1511" w:rsidRPr="00FC1511" w:rsidRDefault="00FC1511" w:rsidP="00FC1511">
      <w:pPr>
        <w:spacing w:after="120"/>
        <w:ind w:left="357"/>
        <w:rPr>
          <w:rFonts w:ascii="Times New Roman" w:eastAsia="Times New Roman" w:hAnsi="Times New Roman" w:cs="Times New Roman"/>
          <w:b/>
        </w:rPr>
      </w:pPr>
    </w:p>
    <w:p w14:paraId="4E4D8F1D" w14:textId="4C7AB618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 w:rsidRPr="00FC1511">
        <w:rPr>
          <w:rFonts w:ascii="Times New Roman" w:eastAsia="Times New Roman" w:hAnsi="Times New Roman" w:cs="Times New Roman"/>
          <w:b/>
        </w:rPr>
        <w:t xml:space="preserve">Программа </w:t>
      </w:r>
      <w:r w:rsidR="00774833">
        <w:rPr>
          <w:rFonts w:ascii="Times New Roman" w:eastAsia="Times New Roman" w:hAnsi="Times New Roman" w:cs="Times New Roman"/>
          <w:b/>
        </w:rPr>
        <w:t>мероприятия</w:t>
      </w:r>
    </w:p>
    <w:p w14:paraId="107829E0" w14:textId="77777777" w:rsidR="00FC1511" w:rsidRPr="00FC1511" w:rsidRDefault="00FC1511" w:rsidP="00FC1511">
      <w:pPr>
        <w:pStyle w:val="a5"/>
        <w:spacing w:after="360"/>
        <w:ind w:left="714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b/>
        </w:rPr>
        <w:t>29.11.2020:</w:t>
      </w:r>
    </w:p>
    <w:p w14:paraId="6CEB1DC9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spacing w:before="240"/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9.30 - открытие регистрации;</w:t>
      </w:r>
    </w:p>
    <w:p w14:paraId="12E296B1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11.00 - церемония открытия соревнования;</w:t>
      </w:r>
    </w:p>
    <w:p w14:paraId="19BBC2B8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11.15 - разминка общая;</w:t>
      </w:r>
    </w:p>
    <w:p w14:paraId="5329CC15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11.30 - старт 1-й волны на дистанции 10 км (планируемый результат стартующих участников 55 минут и менее);</w:t>
      </w:r>
    </w:p>
    <w:p w14:paraId="05872729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11.35 - старт 2-й волны на дистанции 10 км (планируемый результат стартующих участников 55 минут - 1 час 15 минут);</w:t>
      </w:r>
    </w:p>
    <w:p w14:paraId="2CF60818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11.40 - старт 3-й волны на дистанции 10 км (планируемый результат стартующих участников 1 час 15 минут и более);</w:t>
      </w:r>
    </w:p>
    <w:p w14:paraId="75A13D08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12.00 - старт 1-й волны на дистанции 3 км (планируемый результат стартующих участников 15 минут и менее);</w:t>
      </w:r>
    </w:p>
    <w:p w14:paraId="45AF6493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lastRenderedPageBreak/>
        <w:t>12.05 - старт 2-й волны на дистанции 3 км (планируемый результат стартующих участников 15-20 минут);</w:t>
      </w:r>
    </w:p>
    <w:p w14:paraId="74B2413A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12.10 - старт 2-й волны на дистанции 3 км (планируемый результат стартующих участников 20 минут и более);</w:t>
      </w:r>
    </w:p>
    <w:p w14:paraId="757D4880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13.30 - награждение призеров и победителей на дистанции 3 км;</w:t>
      </w:r>
    </w:p>
    <w:p w14:paraId="62534F35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13.45 - награждение призеров и победителей на дистанции 10 км;</w:t>
      </w:r>
    </w:p>
    <w:p w14:paraId="31129612" w14:textId="77777777" w:rsidR="00FC1511" w:rsidRPr="00FC1511" w:rsidRDefault="00FC1511" w:rsidP="00FC1511">
      <w:pPr>
        <w:pStyle w:val="a5"/>
        <w:widowControl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14.00 - закрытие Соревнования</w:t>
      </w:r>
    </w:p>
    <w:p w14:paraId="685DA2BA" w14:textId="77777777" w:rsidR="00FC1511" w:rsidRPr="00FC1511" w:rsidRDefault="00FC1511" w:rsidP="00FC1511">
      <w:pPr>
        <w:pStyle w:val="a5"/>
        <w:spacing w:after="120"/>
        <w:ind w:left="714"/>
        <w:rPr>
          <w:rFonts w:ascii="Times New Roman" w:eastAsia="Times New Roman" w:hAnsi="Times New Roman" w:cs="Times New Roman"/>
          <w:b/>
        </w:rPr>
      </w:pPr>
    </w:p>
    <w:p w14:paraId="6B38B2F4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 w:rsidRPr="00FC1511">
        <w:rPr>
          <w:rFonts w:ascii="Times New Roman" w:eastAsia="Times New Roman" w:hAnsi="Times New Roman" w:cs="Times New Roman"/>
          <w:b/>
        </w:rPr>
        <w:t>Награждение</w:t>
      </w:r>
    </w:p>
    <w:p w14:paraId="79361E5E" w14:textId="77777777" w:rsidR="00FC1511" w:rsidRPr="00FC1511" w:rsidRDefault="00FC1511" w:rsidP="00FC1511">
      <w:pPr>
        <w:pStyle w:val="a5"/>
        <w:spacing w:after="120"/>
        <w:ind w:left="714"/>
        <w:rPr>
          <w:rFonts w:ascii="Times New Roman" w:eastAsia="Times New Roman" w:hAnsi="Times New Roman" w:cs="Times New Roman"/>
          <w:b/>
        </w:rPr>
      </w:pPr>
    </w:p>
    <w:p w14:paraId="2C37F35C" w14:textId="1AA89AFA" w:rsidR="00FC1511" w:rsidRPr="00FC1511" w:rsidRDefault="00FC1511" w:rsidP="00FC1511">
      <w:pPr>
        <w:pStyle w:val="a5"/>
        <w:widowControl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все финишеры получают памятные медали;</w:t>
      </w:r>
    </w:p>
    <w:p w14:paraId="797FE9F5" w14:textId="77777777" w:rsidR="00FC1511" w:rsidRPr="00FC1511" w:rsidRDefault="00FC1511" w:rsidP="00FC1511">
      <w:pPr>
        <w:pStyle w:val="a5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</w:rPr>
        <w:t>три призовых места в абсолютном первенстве среди мужчин и женщин на дистанциях 3 и 10 км награждаются призами от партнеров.</w:t>
      </w:r>
    </w:p>
    <w:p w14:paraId="091A4B12" w14:textId="77777777" w:rsidR="00FC1511" w:rsidRPr="00FC1511" w:rsidRDefault="00FC1511" w:rsidP="00FC1511">
      <w:pPr>
        <w:jc w:val="center"/>
        <w:rPr>
          <w:rFonts w:ascii="Times New Roman" w:eastAsia="Times New Roman" w:hAnsi="Times New Roman" w:cs="Times New Roman"/>
          <w:b/>
        </w:rPr>
      </w:pPr>
    </w:p>
    <w:p w14:paraId="50BEA5D7" w14:textId="514E1DA5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</w:rPr>
      </w:pPr>
      <w:r w:rsidRPr="00FC1511">
        <w:rPr>
          <w:rFonts w:ascii="Times New Roman" w:eastAsia="Times New Roman" w:hAnsi="Times New Roman" w:cs="Times New Roman"/>
          <w:b/>
        </w:rPr>
        <w:t xml:space="preserve">Допуск участников </w:t>
      </w:r>
    </w:p>
    <w:p w14:paraId="3CECFAB4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  <w:color w:val="16181F"/>
        </w:rPr>
      </w:pPr>
      <w:r w:rsidRPr="00FC1511">
        <w:rPr>
          <w:rFonts w:ascii="Times New Roman" w:eastAsia="Times New Roman" w:hAnsi="Times New Roman" w:cs="Times New Roman"/>
          <w:color w:val="16181F"/>
        </w:rPr>
        <w:t>К участию в соревнованиях допускаются все желающие, имеющие спортивную экипировку, соответствующую выбранной дистанции. К соревнованиям на 3 и 10 км допускаются участники старше 18 лет.</w:t>
      </w:r>
    </w:p>
    <w:p w14:paraId="6A5A9DCF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  <w:color w:val="16181F"/>
        </w:rPr>
      </w:pPr>
      <w:r w:rsidRPr="00FC1511">
        <w:rPr>
          <w:rFonts w:ascii="Times New Roman" w:eastAsia="Times New Roman" w:hAnsi="Times New Roman" w:cs="Times New Roman"/>
          <w:color w:val="16181F"/>
        </w:rPr>
        <w:t>Для участия в соревновании участники при регистрации предоставляет: документ удостоверяющий личность (паспорт, военный билет или права), а также медицинскую справку. Копия справки принимается исключительно при показе оригинала справки. В случае отсутствия копии участник оставляет оригинал справки.</w:t>
      </w:r>
    </w:p>
    <w:p w14:paraId="0BC6E407" w14:textId="77777777" w:rsidR="00FC1511" w:rsidRPr="00FC1511" w:rsidRDefault="00FC1511" w:rsidP="00FC1511">
      <w:pPr>
        <w:ind w:firstLine="357"/>
        <w:rPr>
          <w:rFonts w:ascii="Times New Roman" w:eastAsia="Times New Roman" w:hAnsi="Times New Roman" w:cs="Times New Roman"/>
          <w:color w:val="16181F"/>
        </w:rPr>
      </w:pPr>
    </w:p>
    <w:p w14:paraId="682689AD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</w:rPr>
      </w:pPr>
      <w:r w:rsidRPr="00FC1511">
        <w:rPr>
          <w:rFonts w:ascii="Times New Roman" w:eastAsia="Times New Roman" w:hAnsi="Times New Roman" w:cs="Times New Roman"/>
          <w:b/>
          <w:color w:val="16181F"/>
        </w:rPr>
        <w:t>Лимит участников</w:t>
      </w:r>
    </w:p>
    <w:p w14:paraId="297CA756" w14:textId="77777777" w:rsidR="00FC1511" w:rsidRPr="00FC1511" w:rsidRDefault="00FC1511" w:rsidP="00FC1511">
      <w:pPr>
        <w:ind w:left="357"/>
        <w:jc w:val="both"/>
        <w:rPr>
          <w:rFonts w:ascii="Times New Roman" w:eastAsia="Times New Roman" w:hAnsi="Times New Roman" w:cs="Times New Roman"/>
          <w:color w:val="16181F"/>
        </w:rPr>
      </w:pPr>
      <w:r w:rsidRPr="00FC1511">
        <w:rPr>
          <w:rFonts w:ascii="Times New Roman" w:eastAsia="Times New Roman" w:hAnsi="Times New Roman" w:cs="Times New Roman"/>
          <w:color w:val="16181F"/>
        </w:rPr>
        <w:t>Лимит участников по всем дистанциям составляет 500 человек. По достижении лимита регистрация на Соревнование закрывается.</w:t>
      </w:r>
    </w:p>
    <w:p w14:paraId="778DCBB7" w14:textId="77777777" w:rsidR="00FC1511" w:rsidRPr="00FC1511" w:rsidRDefault="00FC1511" w:rsidP="00FC1511">
      <w:pPr>
        <w:ind w:left="357"/>
        <w:rPr>
          <w:rFonts w:ascii="Times New Roman" w:eastAsia="Times New Roman" w:hAnsi="Times New Roman" w:cs="Times New Roman"/>
          <w:color w:val="16181F"/>
        </w:rPr>
      </w:pPr>
    </w:p>
    <w:p w14:paraId="15CD10DD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</w:rPr>
      </w:pPr>
      <w:r w:rsidRPr="00FC1511">
        <w:rPr>
          <w:rFonts w:ascii="Times New Roman" w:eastAsia="Times New Roman" w:hAnsi="Times New Roman" w:cs="Times New Roman"/>
          <w:b/>
          <w:color w:val="16181F"/>
        </w:rPr>
        <w:t>Обеспечение безопасности участников</w:t>
      </w:r>
    </w:p>
    <w:p w14:paraId="770C989E" w14:textId="77777777" w:rsidR="00FC1511" w:rsidRPr="00FC1511" w:rsidRDefault="00FC1511" w:rsidP="00FC1511">
      <w:pPr>
        <w:ind w:firstLine="360"/>
        <w:jc w:val="both"/>
        <w:rPr>
          <w:rFonts w:ascii="Times New Roman" w:eastAsia="Times New Roman" w:hAnsi="Times New Roman" w:cs="Times New Roman"/>
          <w:color w:val="16181F"/>
        </w:rPr>
      </w:pPr>
      <w:r w:rsidRPr="00FC1511">
        <w:rPr>
          <w:rFonts w:ascii="Times New Roman" w:eastAsia="Times New Roman" w:hAnsi="Times New Roman" w:cs="Times New Roman"/>
          <w:color w:val="16181F"/>
        </w:rPr>
        <w:t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14:paraId="141B0F52" w14:textId="77777777" w:rsidR="00FC1511" w:rsidRPr="00FC1511" w:rsidRDefault="00FC1511" w:rsidP="00FC1511">
      <w:pPr>
        <w:pStyle w:val="a5"/>
        <w:spacing w:after="120"/>
        <w:rPr>
          <w:rFonts w:ascii="Times New Roman" w:eastAsia="Times New Roman" w:hAnsi="Times New Roman" w:cs="Times New Roman"/>
          <w:b/>
          <w:color w:val="16181F"/>
        </w:rPr>
      </w:pPr>
    </w:p>
    <w:p w14:paraId="6D2783AB" w14:textId="77777777" w:rsidR="00FC1511" w:rsidRPr="00FC1511" w:rsidRDefault="00FC1511" w:rsidP="00FC1511">
      <w:pPr>
        <w:pStyle w:val="a5"/>
        <w:widowControl/>
        <w:numPr>
          <w:ilvl w:val="0"/>
          <w:numId w:val="34"/>
        </w:numPr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16181F"/>
        </w:rPr>
      </w:pPr>
      <w:r w:rsidRPr="00FC1511">
        <w:rPr>
          <w:rFonts w:ascii="Times New Roman" w:eastAsia="Times New Roman" w:hAnsi="Times New Roman" w:cs="Times New Roman"/>
          <w:b/>
          <w:color w:val="16181F"/>
        </w:rPr>
        <w:t>Форс-мажор, протесты</w:t>
      </w:r>
    </w:p>
    <w:p w14:paraId="1FF330E2" w14:textId="77777777" w:rsidR="00FC1511" w:rsidRPr="00FC1511" w:rsidRDefault="00FC1511" w:rsidP="00FC1511">
      <w:pPr>
        <w:rPr>
          <w:rFonts w:ascii="Times New Roman" w:eastAsia="Times New Roman" w:hAnsi="Times New Roman" w:cs="Times New Roman"/>
        </w:rPr>
      </w:pPr>
    </w:p>
    <w:p w14:paraId="4FA70805" w14:textId="77777777" w:rsidR="00FC1511" w:rsidRPr="00FC1511" w:rsidRDefault="00FC1511" w:rsidP="00FC1511">
      <w:pPr>
        <w:pStyle w:val="a5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shd w:val="clear" w:color="auto" w:fill="FFFFFF"/>
        </w:rPr>
        <w:t>Протесты по результатам Соревнования принимаются в течение 2 часов после финиша участника;</w:t>
      </w:r>
    </w:p>
    <w:p w14:paraId="55EB9150" w14:textId="77777777" w:rsidR="00FC1511" w:rsidRPr="00FC1511" w:rsidRDefault="00FC1511" w:rsidP="00FC1511">
      <w:pPr>
        <w:pStyle w:val="a5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shd w:val="clear" w:color="auto" w:fill="FFFFFF"/>
        </w:rPr>
        <w:t>Участники, подавшие протест после награждения и положительного решения в их пользу, не приглашаются на пьедестал, но имеют право на получение призов;</w:t>
      </w:r>
    </w:p>
    <w:p w14:paraId="4932A0AC" w14:textId="77777777" w:rsidR="00FC1511" w:rsidRPr="00FC1511" w:rsidRDefault="00FC1511" w:rsidP="00FC1511">
      <w:pPr>
        <w:pStyle w:val="a5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shd w:val="clear" w:color="auto" w:fill="FFFFFF"/>
        </w:rPr>
        <w:t>Спорные вопросы по результату рассматривают на основе результатов электронного хронометража, видеозаписей финиша и записей судей на контрольных точках;</w:t>
      </w:r>
    </w:p>
    <w:p w14:paraId="364AD4EE" w14:textId="77777777" w:rsidR="00FC1511" w:rsidRPr="00FC1511" w:rsidRDefault="00FC1511" w:rsidP="00FC1511">
      <w:pPr>
        <w:pStyle w:val="a5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shd w:val="clear" w:color="auto" w:fill="FFFFFF"/>
        </w:rPr>
        <w:t xml:space="preserve">Предварительные результаты отображаются в режиме </w:t>
      </w:r>
      <w:proofErr w:type="gramStart"/>
      <w:r w:rsidRPr="00FC1511">
        <w:rPr>
          <w:rFonts w:ascii="Times New Roman" w:eastAsia="Times New Roman" w:hAnsi="Times New Roman" w:cs="Times New Roman"/>
          <w:shd w:val="clear" w:color="auto" w:fill="FFFFFF"/>
        </w:rPr>
        <w:t>он-</w:t>
      </w:r>
      <w:proofErr w:type="spellStart"/>
      <w:r w:rsidRPr="00FC1511">
        <w:rPr>
          <w:rFonts w:ascii="Times New Roman" w:eastAsia="Times New Roman" w:hAnsi="Times New Roman" w:cs="Times New Roman"/>
          <w:shd w:val="clear" w:color="auto" w:fill="FFFFFF"/>
        </w:rPr>
        <w:t>лайн</w:t>
      </w:r>
      <w:proofErr w:type="spellEnd"/>
      <w:proofErr w:type="gramEnd"/>
      <w:r w:rsidRPr="00FC1511">
        <w:rPr>
          <w:rFonts w:ascii="Times New Roman" w:eastAsia="Times New Roman" w:hAnsi="Times New Roman" w:cs="Times New Roman"/>
          <w:shd w:val="clear" w:color="auto" w:fill="FFFFFF"/>
        </w:rPr>
        <w:t xml:space="preserve"> на месте проведения соревнования. итоговые результаты публикуются через 24 часа после финиша последнего участника или ранее;</w:t>
      </w:r>
    </w:p>
    <w:p w14:paraId="6FD77E42" w14:textId="77777777" w:rsidR="00FC1511" w:rsidRPr="00FC1511" w:rsidRDefault="00FC1511" w:rsidP="00FC1511">
      <w:pPr>
        <w:pStyle w:val="a5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</w:rPr>
      </w:pPr>
      <w:r w:rsidRPr="00FC1511">
        <w:rPr>
          <w:rFonts w:ascii="Times New Roman" w:eastAsia="Times New Roman" w:hAnsi="Times New Roman" w:cs="Times New Roman"/>
          <w:shd w:val="clear" w:color="auto" w:fill="FFFFFF"/>
        </w:rPr>
        <w:t>В случае переноса даты проведения Соревнования в связи с сложной эпидемиологической ситуацией или по иной причине организаторы уведомляют в официальном письме участников о переносе даты проведения Соревнования и назначении новой даты.</w:t>
      </w:r>
    </w:p>
    <w:p w14:paraId="391394FA" w14:textId="77777777" w:rsidR="00FC1511" w:rsidRDefault="00FC1511" w:rsidP="00FC1511">
      <w:pPr>
        <w:ind w:firstLine="360"/>
        <w:rPr>
          <w:rFonts w:ascii="Times New Roman" w:eastAsia="Times New Roman" w:hAnsi="Times New Roman" w:cs="Times New Roman"/>
          <w:color w:val="16181F"/>
        </w:rPr>
      </w:pPr>
    </w:p>
    <w:bookmarkEnd w:id="2"/>
    <w:p w14:paraId="1E30F15C" w14:textId="77777777" w:rsidR="00FC1511" w:rsidRPr="00630180" w:rsidRDefault="00FC1511">
      <w:pPr>
        <w:pStyle w:val="a4"/>
        <w:jc w:val="center"/>
        <w:rPr>
          <w:rFonts w:ascii="Times New Roman" w:hAnsi="Times New Roman" w:cs="Times New Roman"/>
        </w:rPr>
      </w:pPr>
    </w:p>
    <w:sectPr w:rsidR="00FC1511" w:rsidRPr="00630180" w:rsidSect="00172AC6">
      <w:headerReference w:type="default" r:id="rId7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414A" w14:textId="77777777" w:rsidR="00DE3DA3" w:rsidRDefault="00DE3DA3">
      <w:r>
        <w:separator/>
      </w:r>
    </w:p>
  </w:endnote>
  <w:endnote w:type="continuationSeparator" w:id="0">
    <w:p w14:paraId="16D888AF" w14:textId="77777777" w:rsidR="00DE3DA3" w:rsidRDefault="00DE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7660" w14:textId="77777777" w:rsidR="00DE3DA3" w:rsidRDefault="00DE3DA3">
      <w:r>
        <w:separator/>
      </w:r>
    </w:p>
  </w:footnote>
  <w:footnote w:type="continuationSeparator" w:id="0">
    <w:p w14:paraId="4299AAFB" w14:textId="77777777" w:rsidR="00DE3DA3" w:rsidRDefault="00DE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326C0" w14:textId="60271A63" w:rsidR="00BB1643" w:rsidRDefault="00BB164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9FE91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EAC4772"/>
    <w:lvl w:ilvl="0" w:tplc="D874904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88908F84"/>
    <w:lvl w:ilvl="0" w:tplc="73C6F37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multilevel"/>
    <w:tmpl w:val="C91E334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A600F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C33A06A2"/>
    <w:lvl w:ilvl="0" w:tplc="54E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8ACC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97A086A"/>
    <w:lvl w:ilvl="0" w:tplc="54E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6680CBC"/>
    <w:lvl w:ilvl="0" w:tplc="54E89E5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B2244F2"/>
    <w:lvl w:ilvl="0" w:tplc="54E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BA76AFD6"/>
    <w:lvl w:ilvl="0" w:tplc="54E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23066F2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A08EF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BCAC931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0000000F"/>
    <w:multiLevelType w:val="hybridMultilevel"/>
    <w:tmpl w:val="C1CE8892"/>
    <w:lvl w:ilvl="0" w:tplc="54E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89E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8758AD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0011"/>
    <w:multiLevelType w:val="hybridMultilevel"/>
    <w:tmpl w:val="72746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89E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BE7088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8EFAAEF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274AC0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0015"/>
    <w:multiLevelType w:val="hybridMultilevel"/>
    <w:tmpl w:val="377273F2"/>
    <w:lvl w:ilvl="0" w:tplc="54E8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F5BA9C22"/>
    <w:lvl w:ilvl="0" w:tplc="54E8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7B8D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multilevel"/>
    <w:tmpl w:val="4D66B4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00000019"/>
    <w:multiLevelType w:val="hybridMultilevel"/>
    <w:tmpl w:val="8CF28448"/>
    <w:lvl w:ilvl="0" w:tplc="54E89E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7B98D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multilevel"/>
    <w:tmpl w:val="DF44EC7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0D330378"/>
    <w:multiLevelType w:val="hybridMultilevel"/>
    <w:tmpl w:val="8100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EA7B2E"/>
    <w:multiLevelType w:val="hybridMultilevel"/>
    <w:tmpl w:val="D384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832E0"/>
    <w:multiLevelType w:val="hybridMultilevel"/>
    <w:tmpl w:val="05D041EA"/>
    <w:lvl w:ilvl="0" w:tplc="7E227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E0A88"/>
    <w:multiLevelType w:val="hybridMultilevel"/>
    <w:tmpl w:val="8D2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D5130"/>
    <w:multiLevelType w:val="hybridMultilevel"/>
    <w:tmpl w:val="56BAB794"/>
    <w:lvl w:ilvl="0" w:tplc="283E16C0">
      <w:start w:val="1"/>
      <w:numFmt w:val="decimal"/>
      <w:lvlText w:val="%1."/>
      <w:lvlJc w:val="left"/>
      <w:pPr>
        <w:ind w:left="2771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00809"/>
    <w:multiLevelType w:val="multilevel"/>
    <w:tmpl w:val="D4BCF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4CF17DB8"/>
    <w:multiLevelType w:val="multilevel"/>
    <w:tmpl w:val="B2DE9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BB20DF2"/>
    <w:multiLevelType w:val="hybridMultilevel"/>
    <w:tmpl w:val="4030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C1D04"/>
    <w:multiLevelType w:val="multilevel"/>
    <w:tmpl w:val="160E94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23440E9"/>
    <w:multiLevelType w:val="multilevel"/>
    <w:tmpl w:val="BE7088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25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22"/>
  </w:num>
  <w:num w:numId="20">
    <w:abstractNumId w:val="35"/>
  </w:num>
  <w:num w:numId="21">
    <w:abstractNumId w:val="23"/>
  </w:num>
  <w:num w:numId="22">
    <w:abstractNumId w:val="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6"/>
  </w:num>
  <w:num w:numId="28">
    <w:abstractNumId w:val="0"/>
  </w:num>
  <w:num w:numId="29">
    <w:abstractNumId w:val="36"/>
  </w:num>
  <w:num w:numId="30">
    <w:abstractNumId w:val="29"/>
  </w:num>
  <w:num w:numId="31">
    <w:abstractNumId w:val="32"/>
  </w:num>
  <w:num w:numId="32">
    <w:abstractNumId w:val="33"/>
  </w:num>
  <w:num w:numId="33">
    <w:abstractNumId w:val="30"/>
  </w:num>
  <w:num w:numId="34">
    <w:abstractNumId w:val="31"/>
  </w:num>
  <w:num w:numId="35">
    <w:abstractNumId w:val="34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3"/>
    <w:rsid w:val="000625F7"/>
    <w:rsid w:val="00063774"/>
    <w:rsid w:val="000737DD"/>
    <w:rsid w:val="00080B4C"/>
    <w:rsid w:val="00084BBA"/>
    <w:rsid w:val="000C03EE"/>
    <w:rsid w:val="000E0638"/>
    <w:rsid w:val="000E6717"/>
    <w:rsid w:val="000F0BBB"/>
    <w:rsid w:val="00116E49"/>
    <w:rsid w:val="001178B2"/>
    <w:rsid w:val="00172AC6"/>
    <w:rsid w:val="001E2320"/>
    <w:rsid w:val="002256FC"/>
    <w:rsid w:val="00296A83"/>
    <w:rsid w:val="002D2CF6"/>
    <w:rsid w:val="002E15E6"/>
    <w:rsid w:val="002E4874"/>
    <w:rsid w:val="00317BBC"/>
    <w:rsid w:val="0032221A"/>
    <w:rsid w:val="00345467"/>
    <w:rsid w:val="003B23AD"/>
    <w:rsid w:val="003B448D"/>
    <w:rsid w:val="003D28D8"/>
    <w:rsid w:val="00411017"/>
    <w:rsid w:val="00467D9C"/>
    <w:rsid w:val="004C52A3"/>
    <w:rsid w:val="004C7E62"/>
    <w:rsid w:val="004D736E"/>
    <w:rsid w:val="004E2A27"/>
    <w:rsid w:val="0050759E"/>
    <w:rsid w:val="00526391"/>
    <w:rsid w:val="00551678"/>
    <w:rsid w:val="005B563C"/>
    <w:rsid w:val="005C1C84"/>
    <w:rsid w:val="005D1D79"/>
    <w:rsid w:val="005F2B40"/>
    <w:rsid w:val="005F3DE1"/>
    <w:rsid w:val="005F4877"/>
    <w:rsid w:val="00630180"/>
    <w:rsid w:val="00656D79"/>
    <w:rsid w:val="00660B37"/>
    <w:rsid w:val="006C654B"/>
    <w:rsid w:val="006E11BB"/>
    <w:rsid w:val="00706AD4"/>
    <w:rsid w:val="00757C35"/>
    <w:rsid w:val="00774833"/>
    <w:rsid w:val="00775D4A"/>
    <w:rsid w:val="007B4442"/>
    <w:rsid w:val="007B6752"/>
    <w:rsid w:val="007D3450"/>
    <w:rsid w:val="007E1C60"/>
    <w:rsid w:val="00855D47"/>
    <w:rsid w:val="00865E2A"/>
    <w:rsid w:val="00871ED8"/>
    <w:rsid w:val="008926E0"/>
    <w:rsid w:val="008B753C"/>
    <w:rsid w:val="008C5036"/>
    <w:rsid w:val="00916C37"/>
    <w:rsid w:val="00935045"/>
    <w:rsid w:val="00952DF7"/>
    <w:rsid w:val="009D4C6C"/>
    <w:rsid w:val="009D64E8"/>
    <w:rsid w:val="00A4107C"/>
    <w:rsid w:val="00AB7A59"/>
    <w:rsid w:val="00AE24CB"/>
    <w:rsid w:val="00AF4D3A"/>
    <w:rsid w:val="00B03811"/>
    <w:rsid w:val="00B366F8"/>
    <w:rsid w:val="00B5644E"/>
    <w:rsid w:val="00B63828"/>
    <w:rsid w:val="00B720FE"/>
    <w:rsid w:val="00B75ED3"/>
    <w:rsid w:val="00B850EB"/>
    <w:rsid w:val="00BA1DAF"/>
    <w:rsid w:val="00BB1643"/>
    <w:rsid w:val="00BC5960"/>
    <w:rsid w:val="00BF6EFF"/>
    <w:rsid w:val="00C15B5A"/>
    <w:rsid w:val="00C42EB1"/>
    <w:rsid w:val="00C75F91"/>
    <w:rsid w:val="00C9594B"/>
    <w:rsid w:val="00CA1AEA"/>
    <w:rsid w:val="00CB0A46"/>
    <w:rsid w:val="00D24D62"/>
    <w:rsid w:val="00D60334"/>
    <w:rsid w:val="00D85950"/>
    <w:rsid w:val="00D915D6"/>
    <w:rsid w:val="00D943FA"/>
    <w:rsid w:val="00DA3E1D"/>
    <w:rsid w:val="00DB6941"/>
    <w:rsid w:val="00DE3DA3"/>
    <w:rsid w:val="00DF2F08"/>
    <w:rsid w:val="00DF7B78"/>
    <w:rsid w:val="00EE138E"/>
    <w:rsid w:val="00EF1535"/>
    <w:rsid w:val="00F27FE6"/>
    <w:rsid w:val="00F336D7"/>
    <w:rsid w:val="00F47668"/>
    <w:rsid w:val="00F63F3F"/>
    <w:rsid w:val="00F76F85"/>
    <w:rsid w:val="00FB791C"/>
    <w:rsid w:val="00FC1511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EB6D"/>
  <w15:docId w15:val="{51BB3F73-0CE0-410F-A56F-C99E4F0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basedOn w:val="a0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1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BookmanOldStyle">
    <w:name w:val="Основной текст (2) + Bookman Old Style"/>
    <w:basedOn w:val="a0"/>
    <w:rPr>
      <w:rFonts w:ascii="Bookman Old Style" w:eastAsia="Bookman Old Style" w:hAnsi="Bookman Old Style" w:cs="Bookman Old Style" w:hint="default"/>
      <w:b w:val="0"/>
      <w:bCs w:val="0"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0pt0pt">
    <w:name w:val="Основной текст (2) + 10 pt;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BookmanOldStyle11pt">
    <w:name w:val="Основной текст (2) + Bookman Old Style;11 pt;Малые прописные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12">
    <w:name w:val="Обычный1"/>
    <w:rsid w:val="00B850EB"/>
    <w:pPr>
      <w:pBdr>
        <w:top w:val="nil"/>
        <w:left w:val="nil"/>
        <w:bottom w:val="nil"/>
        <w:right w:val="nil"/>
        <w:between w:val="nil"/>
      </w:pBdr>
      <w:spacing w:after="0"/>
      <w:ind w:left="72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eastAsia="ru-RU"/>
    </w:rPr>
  </w:style>
  <w:style w:type="character" w:customStyle="1" w:styleId="ListLabel10">
    <w:name w:val="ListLabel 10"/>
    <w:qFormat/>
    <w:rsid w:val="005F3D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Людмила</cp:lastModifiedBy>
  <cp:revision>2</cp:revision>
  <cp:lastPrinted>2020-11-18T09:01:00Z</cp:lastPrinted>
  <dcterms:created xsi:type="dcterms:W3CDTF">2020-11-19T08:37:00Z</dcterms:created>
  <dcterms:modified xsi:type="dcterms:W3CDTF">2020-11-19T08:37:00Z</dcterms:modified>
</cp:coreProperties>
</file>