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5" w:rsidRPr="00DD1285" w:rsidRDefault="00DD1285" w:rsidP="00DD1285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85">
        <w:rPr>
          <w:rFonts w:ascii="Times New Roman" w:hAnsi="Times New Roman" w:cs="Times New Roman"/>
          <w:b/>
          <w:sz w:val="24"/>
          <w:szCs w:val="24"/>
        </w:rPr>
        <w:t xml:space="preserve">Отчет депутата Совета депутатов поселения Внуковское </w:t>
      </w:r>
    </w:p>
    <w:p w:rsidR="00A40F1C" w:rsidRDefault="00DD1285" w:rsidP="00DD1285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85">
        <w:rPr>
          <w:rFonts w:ascii="Times New Roman" w:hAnsi="Times New Roman" w:cs="Times New Roman"/>
          <w:b/>
          <w:sz w:val="24"/>
          <w:szCs w:val="24"/>
        </w:rPr>
        <w:t>Костюковой Ольга Анатольевны о проделанной работе за 2019 год</w:t>
      </w:r>
    </w:p>
    <w:p w:rsidR="00DD1285" w:rsidRPr="00FF130D" w:rsidRDefault="00DD1285" w:rsidP="00FF130D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FF130D">
        <w:rPr>
          <w:rFonts w:ascii="Times New Roman" w:hAnsi="Times New Roman" w:cs="Times New Roman"/>
          <w:sz w:val="24"/>
          <w:szCs w:val="24"/>
        </w:rPr>
        <w:t>За период с января до декабря включительно было проведено 12 заседаний Совета Депутатов, в 11 из которых мной</w:t>
      </w:r>
      <w:r w:rsidR="00C17747" w:rsidRPr="00FF130D">
        <w:rPr>
          <w:rFonts w:ascii="Times New Roman" w:hAnsi="Times New Roman" w:cs="Times New Roman"/>
          <w:sz w:val="24"/>
          <w:szCs w:val="24"/>
        </w:rPr>
        <w:t xml:space="preserve"> принято участие (</w:t>
      </w:r>
      <w:r w:rsidRPr="00FF130D">
        <w:rPr>
          <w:rFonts w:ascii="Times New Roman" w:hAnsi="Times New Roman" w:cs="Times New Roman"/>
          <w:sz w:val="24"/>
          <w:szCs w:val="24"/>
        </w:rPr>
        <w:t>1 заседание пришлось на период трудового отпуска в августе).</w:t>
      </w:r>
      <w:r w:rsidR="00C17747" w:rsidRPr="00FF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747" w:rsidRDefault="00FF130D" w:rsidP="00FF130D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председатель профильной</w:t>
      </w:r>
      <w:r w:rsidR="00C17747" w:rsidRPr="00FF130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="00C17747" w:rsidRPr="00FF130D">
        <w:rPr>
          <w:rFonts w:ascii="Times New Roman" w:hAnsi="Times New Roman" w:cs="Times New Roman"/>
          <w:sz w:val="24"/>
          <w:szCs w:val="24"/>
        </w:rPr>
        <w:t xml:space="preserve"> по вопросам промышленности, строительства, транспорта, агропромышленного комплекса, землепользования и экологии</w:t>
      </w:r>
      <w:r w:rsidRPr="00FF1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провела и приняла участие в 9 заседаниях.</w:t>
      </w:r>
    </w:p>
    <w:p w:rsidR="00DD1285" w:rsidRPr="007D271A" w:rsidRDefault="00FF130D" w:rsidP="00FF130D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FF130D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r w:rsidR="007D271A">
        <w:rPr>
          <w:rFonts w:ascii="Times New Roman" w:hAnsi="Times New Roman" w:cs="Times New Roman"/>
          <w:sz w:val="24"/>
          <w:szCs w:val="24"/>
        </w:rPr>
        <w:t xml:space="preserve">15 </w:t>
      </w:r>
      <w:r w:rsidRPr="00FF130D">
        <w:rPr>
          <w:rFonts w:ascii="Times New Roman" w:hAnsi="Times New Roman" w:cs="Times New Roman"/>
          <w:sz w:val="24"/>
          <w:szCs w:val="24"/>
        </w:rPr>
        <w:t xml:space="preserve">заседаниях как член </w:t>
      </w:r>
      <w:r w:rsidR="007D271A">
        <w:rPr>
          <w:rFonts w:ascii="Times New Roman" w:hAnsi="Times New Roman" w:cs="Times New Roman"/>
          <w:sz w:val="24"/>
          <w:szCs w:val="24"/>
        </w:rPr>
        <w:t xml:space="preserve">постоянных депутатских </w:t>
      </w:r>
      <w:r w:rsidRPr="00FF130D">
        <w:rPr>
          <w:rFonts w:ascii="Times New Roman" w:hAnsi="Times New Roman" w:cs="Times New Roman"/>
          <w:sz w:val="24"/>
          <w:szCs w:val="24"/>
        </w:rPr>
        <w:t xml:space="preserve">комиссий </w:t>
      </w:r>
      <w:r>
        <w:rPr>
          <w:rFonts w:ascii="Times New Roman" w:hAnsi="Times New Roman" w:cs="Times New Roman"/>
          <w:sz w:val="24"/>
          <w:szCs w:val="24"/>
        </w:rPr>
        <w:t xml:space="preserve">по этике, предпринимательству и торговле, </w:t>
      </w:r>
      <w:r w:rsidR="007D271A">
        <w:rPr>
          <w:rFonts w:ascii="Times New Roman" w:hAnsi="Times New Roman" w:cs="Times New Roman"/>
          <w:sz w:val="24"/>
          <w:szCs w:val="24"/>
        </w:rPr>
        <w:t>а также депутатских комиссиях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</w:t>
      </w:r>
      <w:r w:rsidR="007D271A">
        <w:rPr>
          <w:rFonts w:ascii="Times New Roman" w:hAnsi="Times New Roman" w:cs="Times New Roman"/>
          <w:sz w:val="24"/>
          <w:szCs w:val="24"/>
        </w:rPr>
        <w:t xml:space="preserve"> и финансам, ЖКХ</w:t>
      </w:r>
    </w:p>
    <w:p w:rsidR="00C14AD9" w:rsidRPr="00C14AD9" w:rsidRDefault="007D271A" w:rsidP="00FF130D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12 приемов населения, среди них 11 по графику и 1 прием граждан в рамках общественной приемной партии «Единая Россия», поступило более 10 обращений очно, в социальных сетях</w:t>
      </w:r>
      <w:r w:rsidR="00C14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телефону граждане обращаются регулярн</w:t>
      </w:r>
      <w:r w:rsidR="00C14AD9">
        <w:rPr>
          <w:rFonts w:ascii="Times New Roman" w:hAnsi="Times New Roman" w:cs="Times New Roman"/>
          <w:sz w:val="24"/>
          <w:szCs w:val="24"/>
        </w:rPr>
        <w:t>о по вопросам проблемного характера, консультируются</w:t>
      </w:r>
    </w:p>
    <w:p w:rsidR="007D271A" w:rsidRPr="00C14AD9" w:rsidRDefault="00C14AD9" w:rsidP="00FF130D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совместно с депутат</w:t>
      </w:r>
      <w:r w:rsidR="00C16FB8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работниками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производилось обследование территории микрорайона Переделкино Ближнее для паспортизации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r w:rsidR="007D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AD9" w:rsidRDefault="00C14AD9" w:rsidP="00C14AD9">
      <w:pPr>
        <w:pStyle w:val="a3"/>
        <w:tabs>
          <w:tab w:val="left" w:pos="1545"/>
        </w:tabs>
        <w:ind w:left="1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председателем комиссии </w:t>
      </w:r>
      <w:r w:rsidR="001421C9" w:rsidRPr="001421C9">
        <w:rPr>
          <w:rFonts w:ascii="Times New Roman" w:hAnsi="Times New Roman" w:cs="Times New Roman"/>
          <w:sz w:val="24"/>
          <w:szCs w:val="24"/>
        </w:rPr>
        <w:t>по вопросам промышленности, строительства, транспорта, агропромышленного комплек</w:t>
      </w:r>
      <w:r w:rsidR="001421C9">
        <w:rPr>
          <w:rFonts w:ascii="Times New Roman" w:hAnsi="Times New Roman" w:cs="Times New Roman"/>
          <w:sz w:val="24"/>
          <w:szCs w:val="24"/>
        </w:rPr>
        <w:t xml:space="preserve">са, землепользования и экологии </w:t>
      </w:r>
      <w:bookmarkStart w:id="0" w:name="_GoBack"/>
      <w:bookmarkEnd w:id="0"/>
      <w:r w:rsidR="0014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мной была осуществлена приемка подъездов после ремонта на ул. Самуила Маршака, 14 также в июле месяце,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приемка веревочной площадки «Панда»  в парке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82908">
        <w:rPr>
          <w:rFonts w:ascii="Times New Roman" w:hAnsi="Times New Roman" w:cs="Times New Roman"/>
          <w:sz w:val="24"/>
          <w:szCs w:val="24"/>
        </w:rPr>
        <w:t>.</w:t>
      </w:r>
    </w:p>
    <w:p w:rsidR="00382908" w:rsidRDefault="00382908" w:rsidP="00C14AD9">
      <w:pPr>
        <w:pStyle w:val="a3"/>
        <w:tabs>
          <w:tab w:val="left" w:pos="1545"/>
        </w:tabs>
        <w:ind w:left="19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обследована территория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несанкционированных свалок мусора и стока канализации от частных домов, а также строительства площадки по периметру у пруда в ЖК «Внуково 2016».  В ноябре состоялся объезд территории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Минвнешторга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 магазин на предмет ремонта и функционирования</w:t>
      </w:r>
    </w:p>
    <w:p w:rsidR="00382908" w:rsidRPr="0008133C" w:rsidRDefault="00E91502" w:rsidP="00382908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08133C">
        <w:rPr>
          <w:rFonts w:ascii="Times New Roman" w:hAnsi="Times New Roman" w:cs="Times New Roman"/>
          <w:sz w:val="24"/>
          <w:szCs w:val="24"/>
        </w:rPr>
        <w:t xml:space="preserve">остоялась встреча с жителями микрорайона Переделкино Ближнее и префектом </w:t>
      </w:r>
      <w:proofErr w:type="spellStart"/>
      <w:r w:rsidR="0008133C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08133C">
        <w:rPr>
          <w:rFonts w:ascii="Times New Roman" w:hAnsi="Times New Roman" w:cs="Times New Roman"/>
          <w:sz w:val="24"/>
          <w:szCs w:val="24"/>
        </w:rPr>
        <w:t xml:space="preserve"> по вопросам перспектив развития поселения, строительства школ, детских садов, поликлиники, транспортных коммуникаций, метро в частности.</w:t>
      </w:r>
    </w:p>
    <w:p w:rsidR="0008133C" w:rsidRDefault="0008133C" w:rsidP="0008133C">
      <w:pPr>
        <w:tabs>
          <w:tab w:val="left" w:pos="1545"/>
        </w:tabs>
        <w:ind w:left="1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150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915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июле состоялась встреча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E915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Внуковкое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водопровода, канализации и проведения метро рядом с деревней.</w:t>
      </w:r>
    </w:p>
    <w:p w:rsidR="0008133C" w:rsidRDefault="00E91502" w:rsidP="00E91502">
      <w:pPr>
        <w:tabs>
          <w:tab w:val="left" w:pos="1545"/>
        </w:tabs>
        <w:ind w:left="1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с</w:t>
      </w:r>
      <w:r w:rsidR="0008133C">
        <w:rPr>
          <w:rFonts w:ascii="Times New Roman" w:hAnsi="Times New Roman" w:cs="Times New Roman"/>
          <w:sz w:val="24"/>
          <w:szCs w:val="24"/>
        </w:rPr>
        <w:t xml:space="preserve">остоялась встреча депутатов поселения с жителями </w:t>
      </w:r>
      <w:proofErr w:type="spellStart"/>
      <w:r w:rsidR="0008133C">
        <w:rPr>
          <w:rFonts w:ascii="Times New Roman" w:hAnsi="Times New Roman" w:cs="Times New Roman"/>
          <w:sz w:val="24"/>
          <w:szCs w:val="24"/>
        </w:rPr>
        <w:t>Болбасово</w:t>
      </w:r>
      <w:proofErr w:type="spellEnd"/>
      <w:r w:rsidR="0008133C">
        <w:rPr>
          <w:rFonts w:ascii="Times New Roman" w:hAnsi="Times New Roman" w:cs="Times New Roman"/>
          <w:sz w:val="24"/>
          <w:szCs w:val="24"/>
        </w:rPr>
        <w:t xml:space="preserve"> (Белоруссия) на празднованиях 110-летия летчика </w:t>
      </w:r>
      <w:r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08133C">
        <w:rPr>
          <w:rFonts w:ascii="Times New Roman" w:hAnsi="Times New Roman" w:cs="Times New Roman"/>
          <w:sz w:val="24"/>
          <w:szCs w:val="24"/>
        </w:rPr>
        <w:t>Грицевца</w:t>
      </w:r>
      <w:proofErr w:type="spellEnd"/>
      <w:r w:rsidR="0008133C">
        <w:rPr>
          <w:rFonts w:ascii="Times New Roman" w:hAnsi="Times New Roman" w:cs="Times New Roman"/>
          <w:sz w:val="24"/>
          <w:szCs w:val="24"/>
        </w:rPr>
        <w:t>, дважды героя Советского Союза</w:t>
      </w:r>
    </w:p>
    <w:p w:rsidR="00E91502" w:rsidRDefault="00E91502" w:rsidP="00E91502">
      <w:pPr>
        <w:tabs>
          <w:tab w:val="left" w:pos="1545"/>
        </w:tabs>
        <w:ind w:left="1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в октябре состоялась встреча с жителями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благоустройства территории</w:t>
      </w:r>
    </w:p>
    <w:p w:rsidR="00E91502" w:rsidRDefault="00E91502" w:rsidP="00E91502">
      <w:pPr>
        <w:tabs>
          <w:tab w:val="left" w:pos="1545"/>
        </w:tabs>
        <w:ind w:left="1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5)    с жителями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встречались по вопросу ограждения.</w:t>
      </w:r>
    </w:p>
    <w:p w:rsidR="00E91502" w:rsidRPr="0008133C" w:rsidRDefault="00E91502" w:rsidP="00E91502">
      <w:pPr>
        <w:tabs>
          <w:tab w:val="left" w:pos="1545"/>
        </w:tabs>
        <w:ind w:left="1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в ноябре состоялась встреча депутатов, администрации с жителями микрорайона Солнцево Парка по вопросам благоустройства территории и проблеме очистных сооружений</w:t>
      </w:r>
    </w:p>
    <w:p w:rsidR="0008133C" w:rsidRPr="009236C8" w:rsidRDefault="009236C8" w:rsidP="00382908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9236C8">
        <w:rPr>
          <w:rFonts w:ascii="Times New Roman" w:hAnsi="Times New Roman" w:cs="Times New Roman"/>
          <w:sz w:val="24"/>
          <w:szCs w:val="24"/>
        </w:rPr>
        <w:t>Были составлены обращения</w:t>
      </w:r>
      <w:r>
        <w:rPr>
          <w:rFonts w:ascii="Times New Roman" w:hAnsi="Times New Roman" w:cs="Times New Roman"/>
          <w:sz w:val="24"/>
          <w:szCs w:val="24"/>
        </w:rPr>
        <w:t xml:space="preserve"> по тематике организации парковок в ПБ, организации новых маршрутов транспорта, </w:t>
      </w:r>
      <w:r w:rsidR="00AE3B22">
        <w:rPr>
          <w:rFonts w:ascii="Times New Roman" w:hAnsi="Times New Roman" w:cs="Times New Roman"/>
          <w:sz w:val="24"/>
          <w:szCs w:val="24"/>
        </w:rPr>
        <w:t>тарифам ЖКХ, вопросам строительства. Совместно с администрацией посе</w:t>
      </w:r>
      <w:r w:rsidR="005D2924">
        <w:rPr>
          <w:rFonts w:ascii="Times New Roman" w:hAnsi="Times New Roman" w:cs="Times New Roman"/>
          <w:sz w:val="24"/>
          <w:szCs w:val="24"/>
        </w:rPr>
        <w:t>ления Внуковское было решено множество вопросов, касающихся благоустройства, строительства, дорог, транспорта и т.д</w:t>
      </w:r>
      <w:r w:rsidR="00E10670">
        <w:rPr>
          <w:rFonts w:ascii="Times New Roman" w:hAnsi="Times New Roman" w:cs="Times New Roman"/>
          <w:sz w:val="24"/>
          <w:szCs w:val="24"/>
        </w:rPr>
        <w:t>.</w:t>
      </w:r>
    </w:p>
    <w:sectPr w:rsidR="0008133C" w:rsidRPr="0092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96EE9"/>
    <w:multiLevelType w:val="hybridMultilevel"/>
    <w:tmpl w:val="570857B2"/>
    <w:lvl w:ilvl="0" w:tplc="B1D8567C">
      <w:start w:val="1"/>
      <w:numFmt w:val="decimal"/>
      <w:lvlText w:val="%1."/>
      <w:lvlJc w:val="left"/>
      <w:pPr>
        <w:ind w:left="1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1"/>
    <w:rsid w:val="0008133C"/>
    <w:rsid w:val="00093318"/>
    <w:rsid w:val="001421C9"/>
    <w:rsid w:val="00382908"/>
    <w:rsid w:val="005D2924"/>
    <w:rsid w:val="007D271A"/>
    <w:rsid w:val="009236C8"/>
    <w:rsid w:val="00A40F1C"/>
    <w:rsid w:val="00AE3B22"/>
    <w:rsid w:val="00C14AD9"/>
    <w:rsid w:val="00C16FB8"/>
    <w:rsid w:val="00C17747"/>
    <w:rsid w:val="00C80BE1"/>
    <w:rsid w:val="00D4045D"/>
    <w:rsid w:val="00DD1285"/>
    <w:rsid w:val="00E10670"/>
    <w:rsid w:val="00E91502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C6135-A389-4C89-9A0D-7F19D7D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Bezruchko</dc:creator>
  <cp:keywords/>
  <dc:description/>
  <cp:lastModifiedBy>Office</cp:lastModifiedBy>
  <cp:revision>10</cp:revision>
  <cp:lastPrinted>2020-01-09T14:42:00Z</cp:lastPrinted>
  <dcterms:created xsi:type="dcterms:W3CDTF">2020-01-09T13:15:00Z</dcterms:created>
  <dcterms:modified xsi:type="dcterms:W3CDTF">2020-03-11T06:38:00Z</dcterms:modified>
</cp:coreProperties>
</file>