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C" w:rsidRPr="00ED219C" w:rsidRDefault="002169FC" w:rsidP="002169F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934499" wp14:editId="34BB64A5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FC" w:rsidRPr="00ED219C" w:rsidRDefault="002169FC" w:rsidP="002169F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19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2169FC" w:rsidRPr="00ED219C" w:rsidRDefault="002169FC" w:rsidP="002169F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19C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ВНУКОВСКОЕ В ГОРОДЕ МОСКВЕ</w:t>
      </w:r>
    </w:p>
    <w:p w:rsidR="002169FC" w:rsidRPr="00ED219C" w:rsidRDefault="002169FC" w:rsidP="002169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169FC" w:rsidRDefault="002169FC" w:rsidP="002169F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2169FC" w:rsidRPr="00ED219C" w:rsidRDefault="002169FC" w:rsidP="002169F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169FC" w:rsidRPr="00ED219C" w:rsidRDefault="002169FC" w:rsidP="002169FC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2169FC" w:rsidRPr="00ED219C" w:rsidTr="00894FE6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69FC" w:rsidRPr="00ED219C" w:rsidRDefault="002169FC" w:rsidP="00894F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19C">
              <w:rPr>
                <w:rFonts w:ascii="Times New Roman" w:eastAsia="Times New Roman" w:hAnsi="Times New Roman"/>
                <w:b/>
                <w:lang w:eastAsia="ru-RU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169FC" w:rsidRPr="00ED219C" w:rsidRDefault="002169FC" w:rsidP="00894F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169FC" w:rsidRPr="00ED219C" w:rsidRDefault="002169FC" w:rsidP="00894FE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169FC" w:rsidRPr="00ED219C" w:rsidRDefault="002169FC" w:rsidP="00894F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69FC" w:rsidRPr="00ED219C" w:rsidRDefault="002169FC" w:rsidP="00894FE6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19C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169FC" w:rsidRPr="00ED219C" w:rsidRDefault="002169FC" w:rsidP="00894FE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2169FC" w:rsidRPr="00ED219C" w:rsidRDefault="002169FC" w:rsidP="002169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69FC" w:rsidRDefault="002169FC" w:rsidP="0021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9FC" w:rsidRPr="002169FC" w:rsidRDefault="002169FC" w:rsidP="00216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9FC">
        <w:rPr>
          <w:rFonts w:ascii="Times New Roman" w:hAnsi="Times New Roman"/>
          <w:b/>
          <w:sz w:val="28"/>
          <w:szCs w:val="28"/>
        </w:rPr>
        <w:t xml:space="preserve">Об утверждении Порядка реализации депутатом Совета депутатов </w:t>
      </w:r>
    </w:p>
    <w:p w:rsidR="002169FC" w:rsidRPr="002169FC" w:rsidRDefault="002169FC" w:rsidP="00216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69FC">
        <w:rPr>
          <w:rFonts w:ascii="Times New Roman" w:hAnsi="Times New Roman"/>
          <w:b/>
          <w:sz w:val="28"/>
          <w:szCs w:val="28"/>
        </w:rPr>
        <w:t>поселения Внуковское права бесплатного проезда</w:t>
      </w:r>
    </w:p>
    <w:p w:rsidR="002169FC" w:rsidRPr="00ED219C" w:rsidRDefault="002169FC" w:rsidP="00216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69FC" w:rsidRDefault="002169FC" w:rsidP="002169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9C">
        <w:rPr>
          <w:rFonts w:ascii="Times New Roman" w:hAnsi="Times New Roman"/>
          <w:sz w:val="24"/>
          <w:szCs w:val="24"/>
        </w:rPr>
        <w:t xml:space="preserve">    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10 Закона города Москвы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br/>
        <w:t>от 25 ноября 2009 года № 9 «</w:t>
      </w:r>
      <w:r w:rsidRPr="002169FC">
        <w:rPr>
          <w:rFonts w:ascii="Times New Roman" w:eastAsia="Times New Roman" w:hAnsi="Times New Roman"/>
          <w:bCs/>
          <w:sz w:val="28"/>
          <w:szCs w:val="28"/>
          <w:lang w:eastAsia="ru-RU"/>
        </w:rPr>
        <w:t>О гарантиях осуществления полномочий лиц, замещающих муниципальные должности в городе Москве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69FC" w:rsidRPr="002169FC" w:rsidRDefault="002169FC" w:rsidP="002169F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2169FC" w:rsidRPr="002169FC" w:rsidRDefault="002169FC" w:rsidP="0021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реализации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епутатом Совета депутатов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Внуковское</w:t>
      </w:r>
      <w:r w:rsidR="007011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бесплатного проезда  согласно приложению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9FC" w:rsidRPr="002169FC" w:rsidRDefault="002169FC" w:rsidP="002169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9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2169FC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Внуковское.</w:t>
      </w:r>
    </w:p>
    <w:p w:rsidR="002169FC" w:rsidRPr="002169FC" w:rsidRDefault="002169FC" w:rsidP="002169F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169FC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F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поселения Внуковское Гусева А.К.</w:t>
      </w:r>
    </w:p>
    <w:p w:rsidR="002169FC" w:rsidRPr="00ED219C" w:rsidRDefault="002169FC" w:rsidP="00216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9FC" w:rsidRDefault="002169FC" w:rsidP="00216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69FC" w:rsidRDefault="002169FC" w:rsidP="00216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69FC" w:rsidRPr="007B4439" w:rsidRDefault="002169FC" w:rsidP="002169FC">
      <w:pPr>
        <w:tabs>
          <w:tab w:val="left" w:pos="85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169FC">
        <w:rPr>
          <w:rFonts w:ascii="Times New Roman" w:hAnsi="Times New Roman"/>
          <w:b/>
          <w:sz w:val="28"/>
          <w:szCs w:val="28"/>
        </w:rPr>
        <w:t xml:space="preserve">Глава поселения Внуковское                                    </w:t>
      </w:r>
      <w:r w:rsidRPr="002169F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169FC">
        <w:rPr>
          <w:rFonts w:ascii="Times New Roman" w:hAnsi="Times New Roman"/>
          <w:b/>
          <w:sz w:val="28"/>
          <w:szCs w:val="28"/>
        </w:rPr>
        <w:t>А.К. Гусев</w:t>
      </w:r>
    </w:p>
    <w:p w:rsidR="002169FC" w:rsidRPr="00ED219C" w:rsidRDefault="002169FC" w:rsidP="00216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9FC" w:rsidRPr="00ED219C" w:rsidRDefault="002169FC" w:rsidP="002169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69FC" w:rsidRPr="00ED219C" w:rsidRDefault="002169FC" w:rsidP="002169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0FBA" w:rsidRDefault="00CF0FBA"/>
    <w:p w:rsidR="002169FC" w:rsidRDefault="002169FC"/>
    <w:p w:rsidR="002169FC" w:rsidRDefault="002169FC"/>
    <w:p w:rsidR="002169FC" w:rsidRDefault="002169FC"/>
    <w:p w:rsidR="002169FC" w:rsidRDefault="002169FC"/>
    <w:p w:rsidR="002169FC" w:rsidRPr="002169FC" w:rsidRDefault="002169FC" w:rsidP="002169FC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169FC" w:rsidRPr="002169FC" w:rsidRDefault="002169FC" w:rsidP="002169FC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поселения Внуковское</w:t>
      </w:r>
    </w:p>
    <w:p w:rsidR="002169FC" w:rsidRPr="002169FC" w:rsidRDefault="002169FC" w:rsidP="002169FC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0E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</w:p>
    <w:p w:rsidR="002169FC" w:rsidRPr="002169FC" w:rsidRDefault="002169FC" w:rsidP="002169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169FC" w:rsidRPr="002169FC" w:rsidRDefault="002169FC" w:rsidP="00216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депутатом Совета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6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Внуковское</w:t>
      </w:r>
      <w:r w:rsidRPr="002169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бесплатного проезда</w:t>
      </w:r>
    </w:p>
    <w:p w:rsidR="002169FC" w:rsidRPr="002169FC" w:rsidRDefault="002169FC" w:rsidP="00216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69FC" w:rsidRPr="002169FC" w:rsidRDefault="002169FC" w:rsidP="00216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Депутату Совета депутатов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Внуковское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2169FC" w:rsidRPr="00285915" w:rsidRDefault="002169FC" w:rsidP="00216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8591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права бесплатного проезда осуществляется администрацией поселения Внуковское (далее –</w:t>
      </w:r>
      <w:r w:rsidRPr="002859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85915">
        <w:rPr>
          <w:rFonts w:ascii="Times New Roman" w:eastAsia="Times New Roman" w:hAnsi="Times New Roman"/>
          <w:sz w:val="28"/>
          <w:szCs w:val="28"/>
          <w:lang w:eastAsia="ru-RU"/>
        </w:rPr>
        <w:t>администрация) в объеме бюджетных ассигнований, предусмотренных в бюджете поселения</w:t>
      </w:r>
      <w:r w:rsidRPr="002859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85915">
        <w:rPr>
          <w:rFonts w:ascii="Times New Roman" w:eastAsia="Times New Roman" w:hAnsi="Times New Roman"/>
          <w:sz w:val="28"/>
          <w:szCs w:val="28"/>
          <w:lang w:eastAsia="ru-RU"/>
        </w:rPr>
        <w:t>Внуковское, на эти цели.</w:t>
      </w:r>
    </w:p>
    <w:p w:rsidR="002169FC" w:rsidRPr="002169FC" w:rsidRDefault="002169FC" w:rsidP="0021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Реализация права бесплатного проезда осуществляется путем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депутату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Pr="002169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(карта «Тройка)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>без лимита поездок.</w:t>
      </w:r>
    </w:p>
    <w:p w:rsidR="00681E19" w:rsidRDefault="002169FC" w:rsidP="0021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депутату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начале</w:t>
      </w:r>
      <w:r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169FC" w:rsidRPr="00BE2A4C" w:rsidRDefault="00681E19" w:rsidP="0021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A4C">
        <w:rPr>
          <w:rFonts w:ascii="Times New Roman" w:eastAsia="Times New Roman" w:hAnsi="Times New Roman"/>
          <w:sz w:val="28"/>
          <w:szCs w:val="28"/>
          <w:lang w:eastAsia="ru-RU"/>
        </w:rPr>
        <w:t xml:space="preserve">5. Полная стоимость транспортной карты списывается после представления отчета, подтверждающего служебный характер поездок, в течение 10 дней. </w:t>
      </w:r>
      <w:r w:rsidR="002169FC" w:rsidRPr="00BE2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69FC" w:rsidRPr="002169FC" w:rsidRDefault="00BE2A4C" w:rsidP="002169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утраты, порчи новая </w:t>
      </w:r>
      <w:r w:rsid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>карта не предоставляется.</w:t>
      </w:r>
    </w:p>
    <w:p w:rsidR="002169FC" w:rsidRPr="002169FC" w:rsidRDefault="00BE2A4C" w:rsidP="00216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у </w:t>
      </w:r>
      <w:r w:rsidR="002169FC"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бесплатного проезда по иному основанию, установленному федеральными закона</w:t>
      </w:r>
      <w:r w:rsid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ми и законами города Москвы, </w:t>
      </w:r>
      <w:r w:rsidRPr="00BE2A4C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="002169FC" w:rsidRPr="00BE2A4C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пользоваться правом бесплатного проезда по одному из оснований по своему выбору. </w:t>
      </w:r>
    </w:p>
    <w:p w:rsidR="002169FC" w:rsidRPr="002169FC" w:rsidRDefault="00BE2A4C" w:rsidP="00216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предоставления права бесплатного проезда по иному основанию </w:t>
      </w:r>
      <w:r w:rsidR="00DC2AB8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уведомляет об этом </w:t>
      </w:r>
      <w:r w:rsidR="002169FC" w:rsidRPr="002169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и о выборе права бесплатного проезда в десятидневный срок со дня его наступления. При утрате иного права бесплатного проезда на основании письменного уведомления </w:t>
      </w:r>
      <w:r w:rsidR="00DC2AB8">
        <w:rPr>
          <w:rFonts w:ascii="Times New Roman" w:eastAsia="Times New Roman" w:hAnsi="Times New Roman"/>
          <w:sz w:val="28"/>
          <w:szCs w:val="28"/>
          <w:lang w:eastAsia="ru-RU"/>
        </w:rPr>
        <w:t>депутату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право бесплатного проезда в соответствии с настоящим Порядком. </w:t>
      </w:r>
    </w:p>
    <w:p w:rsidR="002169FC" w:rsidRPr="002169FC" w:rsidRDefault="00BE2A4C" w:rsidP="00BE2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2AB8">
        <w:rPr>
          <w:rFonts w:ascii="Times New Roman" w:eastAsia="Times New Roman" w:hAnsi="Times New Roman"/>
          <w:sz w:val="28"/>
          <w:szCs w:val="28"/>
          <w:lang w:eastAsia="ru-RU"/>
        </w:rPr>
        <w:t>Депутаты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2AB8">
        <w:rPr>
          <w:rFonts w:ascii="Times New Roman" w:eastAsia="Times New Roman" w:hAnsi="Times New Roman"/>
          <w:sz w:val="28"/>
          <w:szCs w:val="28"/>
          <w:lang w:eastAsia="ru-RU"/>
        </w:rPr>
        <w:t>не пользующие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>ся правом бесплатного проезда, должны письменно уведомить администрацию</w:t>
      </w:r>
      <w:r w:rsidR="002169FC" w:rsidRPr="002169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169FC" w:rsidRPr="002169FC">
        <w:rPr>
          <w:rFonts w:ascii="Times New Roman" w:eastAsia="Times New Roman" w:hAnsi="Times New Roman"/>
          <w:sz w:val="28"/>
          <w:szCs w:val="28"/>
          <w:lang w:eastAsia="ru-RU"/>
        </w:rPr>
        <w:t xml:space="preserve">о своем отказе от права бесплатного проезда. По письменному уведомлению право бесплатного проезда возобновляется. </w:t>
      </w:r>
    </w:p>
    <w:p w:rsidR="002169FC" w:rsidRDefault="002169FC"/>
    <w:sectPr w:rsidR="002169FC" w:rsidSect="009C1EC1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B6" w:rsidRDefault="001E28B6" w:rsidP="002169FC">
      <w:pPr>
        <w:spacing w:after="0" w:line="240" w:lineRule="auto"/>
      </w:pPr>
      <w:r>
        <w:separator/>
      </w:r>
    </w:p>
  </w:endnote>
  <w:endnote w:type="continuationSeparator" w:id="0">
    <w:p w:rsidR="001E28B6" w:rsidRDefault="001E28B6" w:rsidP="0021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B6" w:rsidRDefault="001E28B6" w:rsidP="002169FC">
      <w:pPr>
        <w:spacing w:after="0" w:line="240" w:lineRule="auto"/>
      </w:pPr>
      <w:r>
        <w:separator/>
      </w:r>
    </w:p>
  </w:footnote>
  <w:footnote w:type="continuationSeparator" w:id="0">
    <w:p w:rsidR="001E28B6" w:rsidRDefault="001E28B6" w:rsidP="002169FC">
      <w:pPr>
        <w:spacing w:after="0" w:line="240" w:lineRule="auto"/>
      </w:pPr>
      <w:r>
        <w:continuationSeparator/>
      </w:r>
    </w:p>
  </w:footnote>
  <w:footnote w:id="1">
    <w:p w:rsidR="002169FC" w:rsidRDefault="002169FC" w:rsidP="002169F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22F84">
        <w:rPr>
          <w:i/>
        </w:rPr>
        <w:t xml:space="preserve">Закупка осуществляется на основании </w:t>
      </w:r>
      <w:hyperlink r:id="rId1" w:history="1">
        <w:r w:rsidRPr="00922F84">
          <w:rPr>
            <w:i/>
          </w:rPr>
          <w:t>пункта 6 части 1 статьи 93</w:t>
        </w:r>
      </w:hyperlink>
      <w:r w:rsidR="00DC2AB8">
        <w:rPr>
          <w:i/>
        </w:rPr>
        <w:t xml:space="preserve"> </w:t>
      </w:r>
      <w:r w:rsidRPr="00922F84">
        <w:rPr>
          <w:i/>
        </w:rPr>
        <w:t>Федерального закон</w:t>
      </w:r>
      <w:r w:rsidR="00DC2AB8">
        <w:rPr>
          <w:i/>
        </w:rPr>
        <w:t>а</w:t>
      </w:r>
      <w:r w:rsidRPr="00922F84">
        <w:rPr>
          <w:i/>
        </w:rPr>
        <w:t xml:space="preserve"> </w:t>
      </w:r>
      <w:r>
        <w:rPr>
          <w:i/>
        </w:rPr>
        <w:br/>
      </w:r>
      <w:r w:rsidRPr="00922F84">
        <w:rPr>
          <w:i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5F" w:rsidRDefault="00810E5F" w:rsidP="00810E5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4A8"/>
    <w:multiLevelType w:val="hybridMultilevel"/>
    <w:tmpl w:val="81B0C244"/>
    <w:lvl w:ilvl="0" w:tplc="3BF2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E37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EA62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762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8AF5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C230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6EEB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A8FA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36E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C"/>
    <w:rsid w:val="001E28B6"/>
    <w:rsid w:val="002169FC"/>
    <w:rsid w:val="00257B71"/>
    <w:rsid w:val="00285915"/>
    <w:rsid w:val="006337CD"/>
    <w:rsid w:val="00681E19"/>
    <w:rsid w:val="006D225B"/>
    <w:rsid w:val="007011FB"/>
    <w:rsid w:val="00810E5F"/>
    <w:rsid w:val="00A638AC"/>
    <w:rsid w:val="00BE2A4C"/>
    <w:rsid w:val="00CF0FBA"/>
    <w:rsid w:val="00D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FC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2169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16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16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E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E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FC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2169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16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16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E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1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E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50A85FC78E8F55CA473C8F47B352859F8863C2BC3D89205F40E091D925A927D602EF4DAA8695F4AsC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2019-01-23T06:23:00Z</dcterms:created>
  <dcterms:modified xsi:type="dcterms:W3CDTF">2019-08-14T13:15:00Z</dcterms:modified>
</cp:coreProperties>
</file>